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2"/>
        <w:gridCol w:w="7088"/>
      </w:tblGrid>
      <w:tr w:rsidR="003F30F2" w:rsidRPr="00C57505" w14:paraId="1423F972" w14:textId="77777777" w:rsidTr="007A4577">
        <w:trPr>
          <w:trHeight w:val="690"/>
        </w:trPr>
        <w:tc>
          <w:tcPr>
            <w:tcW w:w="10060" w:type="dxa"/>
            <w:gridSpan w:val="2"/>
          </w:tcPr>
          <w:p w14:paraId="5EC24942" w14:textId="73F8B993" w:rsidR="003F30F2" w:rsidRPr="00C57505" w:rsidRDefault="008B0C60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bookmarkStart w:id="0" w:name="_Hlk55374890"/>
            <w:bookmarkStart w:id="1" w:name="_GoBack"/>
            <w:bookmarkEnd w:id="1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</w:t>
            </w:r>
            <w:r w:rsidR="003F30F2"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he Church of England is committed to promoting a safe environment and culture for children, young people and vulnerable adults.</w:t>
            </w:r>
          </w:p>
          <w:p w14:paraId="5E81576B" w14:textId="77777777" w:rsidR="003F30F2" w:rsidRPr="00C57505" w:rsidRDefault="003F30F2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23039A09" w14:textId="77777777" w:rsidR="003F30F2" w:rsidRPr="00C57505" w:rsidRDefault="003F30F2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The individual appointed to this role </w:t>
            </w:r>
            <w:proofErr w:type="gramStart"/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will be expected</w:t>
            </w:r>
            <w:proofErr w:type="gramEnd"/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 work within the policy and procedures of the relevant safeguarding policies and attend all required safeguarding training.  </w:t>
            </w:r>
          </w:p>
          <w:p w14:paraId="5C390FE7" w14:textId="77777777" w:rsidR="003F30F2" w:rsidRPr="00C57505" w:rsidRDefault="003F30F2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B21A7" w:rsidRPr="00C57505" w14:paraId="3D686CC1" w14:textId="77777777" w:rsidTr="007A4577">
        <w:trPr>
          <w:trHeight w:val="920"/>
        </w:trPr>
        <w:tc>
          <w:tcPr>
            <w:tcW w:w="2972" w:type="dxa"/>
          </w:tcPr>
          <w:p w14:paraId="4CB07332" w14:textId="5389AD0A" w:rsidR="00BB21A7" w:rsidRPr="00C57505" w:rsidRDefault="00BB21A7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 of Volunteer</w:t>
            </w:r>
          </w:p>
        </w:tc>
        <w:tc>
          <w:tcPr>
            <w:tcW w:w="7088" w:type="dxa"/>
          </w:tcPr>
          <w:p w14:paraId="284014BD" w14:textId="77777777" w:rsidR="00BB21A7" w:rsidRPr="00C57505" w:rsidRDefault="00BB21A7" w:rsidP="007A4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30F2" w:rsidRPr="00C57505" w14:paraId="669BC921" w14:textId="77777777" w:rsidTr="007A4577">
        <w:trPr>
          <w:trHeight w:val="920"/>
        </w:trPr>
        <w:tc>
          <w:tcPr>
            <w:tcW w:w="2972" w:type="dxa"/>
          </w:tcPr>
          <w:p w14:paraId="43254CCD" w14:textId="77777777" w:rsidR="003F30F2" w:rsidRPr="00C57505" w:rsidRDefault="003F30F2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 of church/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body</w:t>
            </w:r>
          </w:p>
        </w:tc>
        <w:tc>
          <w:tcPr>
            <w:tcW w:w="7088" w:type="dxa"/>
          </w:tcPr>
          <w:p w14:paraId="09002BC5" w14:textId="77777777" w:rsidR="003F30F2" w:rsidRPr="00C57505" w:rsidRDefault="003F30F2" w:rsidP="007A4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30F2" w:rsidRPr="00C57505" w14:paraId="1CBFB378" w14:textId="77777777" w:rsidTr="007A4577">
        <w:trPr>
          <w:trHeight w:val="920"/>
        </w:trPr>
        <w:tc>
          <w:tcPr>
            <w:tcW w:w="2972" w:type="dxa"/>
          </w:tcPr>
          <w:p w14:paraId="017FE968" w14:textId="77777777" w:rsidR="003F30F2" w:rsidRPr="00C57505" w:rsidRDefault="003F30F2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Role title</w:t>
            </w:r>
          </w:p>
        </w:tc>
        <w:tc>
          <w:tcPr>
            <w:tcW w:w="7088" w:type="dxa"/>
          </w:tcPr>
          <w:p w14:paraId="2329FC45" w14:textId="77777777" w:rsidR="003F30F2" w:rsidRPr="00C57505" w:rsidRDefault="003F30F2" w:rsidP="007A4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30F2" w:rsidRPr="00C57505" w14:paraId="446230CD" w14:textId="77777777" w:rsidTr="007A4577">
        <w:trPr>
          <w:trHeight w:val="920"/>
        </w:trPr>
        <w:tc>
          <w:tcPr>
            <w:tcW w:w="2972" w:type="dxa"/>
          </w:tcPr>
          <w:p w14:paraId="0154BDC1" w14:textId="77777777" w:rsidR="003F30F2" w:rsidRPr="00C57505" w:rsidRDefault="003F30F2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Main purpose of the role</w:t>
            </w:r>
          </w:p>
        </w:tc>
        <w:tc>
          <w:tcPr>
            <w:tcW w:w="7088" w:type="dxa"/>
          </w:tcPr>
          <w:p w14:paraId="5A133B9D" w14:textId="77777777" w:rsidR="003F30F2" w:rsidRDefault="003F30F2" w:rsidP="007A4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2EB00E5" w14:textId="77777777" w:rsidR="00BB21A7" w:rsidRDefault="00BB21A7" w:rsidP="007A4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2DBFA2E" w14:textId="77777777" w:rsidR="00BB21A7" w:rsidRDefault="00BB21A7" w:rsidP="007A4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F873178" w14:textId="77777777" w:rsidR="00BB21A7" w:rsidRDefault="00BB21A7" w:rsidP="007A4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7F6915C" w14:textId="77777777" w:rsidR="00BB21A7" w:rsidRDefault="00BB21A7" w:rsidP="007A4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F58FA80" w14:textId="77777777" w:rsidR="00BB21A7" w:rsidRDefault="00BB21A7" w:rsidP="007A4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4B80E32" w14:textId="77777777" w:rsidR="00BB21A7" w:rsidRDefault="00BB21A7" w:rsidP="007A4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49B3195" w14:textId="77777777" w:rsidR="00BB21A7" w:rsidRDefault="00BB21A7" w:rsidP="007A4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B0044F5" w14:textId="54059112" w:rsidR="00BB21A7" w:rsidRPr="00C57505" w:rsidRDefault="00BB21A7" w:rsidP="007A4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30F2" w:rsidRPr="00C57505" w14:paraId="3CE403CC" w14:textId="77777777" w:rsidTr="007A4577">
        <w:trPr>
          <w:trHeight w:val="920"/>
        </w:trPr>
        <w:tc>
          <w:tcPr>
            <w:tcW w:w="2972" w:type="dxa"/>
          </w:tcPr>
          <w:p w14:paraId="05F7023E" w14:textId="78B7C98D" w:rsidR="003F30F2" w:rsidRPr="00C57505" w:rsidRDefault="00BB21A7" w:rsidP="00BB21A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Specific Responsibilities i.e. w</w:t>
            </w:r>
            <w:r w:rsidR="003F30F2"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hat you will be doing</w:t>
            </w:r>
          </w:p>
        </w:tc>
        <w:tc>
          <w:tcPr>
            <w:tcW w:w="7088" w:type="dxa"/>
          </w:tcPr>
          <w:p w14:paraId="64D5328E" w14:textId="77777777" w:rsidR="003F30F2" w:rsidRDefault="003F30F2" w:rsidP="007A4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6F98EC2" w14:textId="77777777" w:rsidR="00BB21A7" w:rsidRDefault="00BB21A7" w:rsidP="007A4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3A16149" w14:textId="77777777" w:rsidR="00BB21A7" w:rsidRDefault="00BB21A7" w:rsidP="007A4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88300CB" w14:textId="77777777" w:rsidR="00BB21A7" w:rsidRDefault="00BB21A7" w:rsidP="007A4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99018B6" w14:textId="77777777" w:rsidR="00BB21A7" w:rsidRDefault="00BB21A7" w:rsidP="007A4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87BEC37" w14:textId="77777777" w:rsidR="00BB21A7" w:rsidRDefault="00BB21A7" w:rsidP="007A4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87B2E01" w14:textId="77777777" w:rsidR="00BB21A7" w:rsidRDefault="00BB21A7" w:rsidP="007A4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6B48F00" w14:textId="77777777" w:rsidR="00BB21A7" w:rsidRDefault="00BB21A7" w:rsidP="007A4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36BEA95" w14:textId="77777777" w:rsidR="00BB21A7" w:rsidRDefault="00BB21A7" w:rsidP="007A4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C2D87EE" w14:textId="77777777" w:rsidR="00BB21A7" w:rsidRDefault="00BB21A7" w:rsidP="007A4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01DA8DC" w14:textId="2E130EDA" w:rsidR="00BB21A7" w:rsidRPr="00C57505" w:rsidRDefault="00BB21A7" w:rsidP="007A4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B21A7" w:rsidRPr="00C57505" w14:paraId="32E36ECB" w14:textId="77777777" w:rsidTr="007A4577">
        <w:trPr>
          <w:trHeight w:val="920"/>
        </w:trPr>
        <w:tc>
          <w:tcPr>
            <w:tcW w:w="2972" w:type="dxa"/>
          </w:tcPr>
          <w:p w14:paraId="3439D1D3" w14:textId="21FF91A1" w:rsidR="00BB21A7" w:rsidRPr="00C57505" w:rsidRDefault="00BB21A7" w:rsidP="00BB21A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General Responsibilities </w:t>
            </w:r>
          </w:p>
        </w:tc>
        <w:tc>
          <w:tcPr>
            <w:tcW w:w="7088" w:type="dxa"/>
          </w:tcPr>
          <w:p w14:paraId="75A9F821" w14:textId="77777777" w:rsidR="00BB21A7" w:rsidRDefault="00BB21A7" w:rsidP="00BB21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Comply with all Church of England’s Safeguarding Policies</w:t>
            </w:r>
          </w:p>
          <w:p w14:paraId="14A0F92F" w14:textId="77777777" w:rsidR="00BB21A7" w:rsidRDefault="00BB21A7" w:rsidP="00BB21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Undertake any training required</w:t>
            </w:r>
          </w:p>
          <w:p w14:paraId="7E8448D3" w14:textId="77777777" w:rsidR="00BB21A7" w:rsidRPr="00BB21A7" w:rsidRDefault="00BB21A7" w:rsidP="00BB21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Work with children, young people and vulnerable adults in a way that meets and develops their personal and social needs, exercising active pastoral care</w:t>
            </w:r>
          </w:p>
          <w:p w14:paraId="29335F80" w14:textId="77777777" w:rsidR="00BB21A7" w:rsidRDefault="00BB21A7" w:rsidP="007A4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F6BDC" w:rsidRPr="00C57505" w14:paraId="55E1DD27" w14:textId="77777777" w:rsidTr="007A4577">
        <w:trPr>
          <w:trHeight w:val="920"/>
        </w:trPr>
        <w:tc>
          <w:tcPr>
            <w:tcW w:w="2972" w:type="dxa"/>
          </w:tcPr>
          <w:p w14:paraId="4B56E230" w14:textId="39180E74" w:rsidR="008F6BDC" w:rsidRPr="00C57505" w:rsidRDefault="008F6BDC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Person Specification</w:t>
            </w:r>
          </w:p>
        </w:tc>
        <w:tc>
          <w:tcPr>
            <w:tcW w:w="7088" w:type="dxa"/>
          </w:tcPr>
          <w:p w14:paraId="44469938" w14:textId="77777777" w:rsidR="008F6BDC" w:rsidRDefault="008F6BDC" w:rsidP="008F6BD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Able to demonstrate an ability to work with children, young people or vulnerable adults</w:t>
            </w:r>
          </w:p>
          <w:p w14:paraId="5F302AAB" w14:textId="72539AB0" w:rsidR="008F6BDC" w:rsidRPr="008F6BDC" w:rsidRDefault="008F6BDC" w:rsidP="008F6BD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 willingness to develop skills and training</w:t>
            </w:r>
          </w:p>
        </w:tc>
      </w:tr>
      <w:tr w:rsidR="003F30F2" w:rsidRPr="00C57505" w14:paraId="62B59629" w14:textId="77777777" w:rsidTr="007A4577">
        <w:trPr>
          <w:trHeight w:val="920"/>
        </w:trPr>
        <w:tc>
          <w:tcPr>
            <w:tcW w:w="2972" w:type="dxa"/>
          </w:tcPr>
          <w:p w14:paraId="127276F7" w14:textId="77777777" w:rsidR="003F30F2" w:rsidRPr="00C57505" w:rsidRDefault="003F30F2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When and where you will be doing it</w:t>
            </w:r>
          </w:p>
        </w:tc>
        <w:tc>
          <w:tcPr>
            <w:tcW w:w="7088" w:type="dxa"/>
          </w:tcPr>
          <w:p w14:paraId="31AC71D3" w14:textId="77777777" w:rsidR="003F30F2" w:rsidRDefault="003F30F2" w:rsidP="007A4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C4A8AA4" w14:textId="69C47AEB" w:rsidR="00BB21A7" w:rsidRPr="00C57505" w:rsidRDefault="00BB21A7" w:rsidP="007A4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30F2" w:rsidRPr="00C57505" w14:paraId="7DC9D303" w14:textId="77777777" w:rsidTr="007A4577">
        <w:trPr>
          <w:trHeight w:val="920"/>
        </w:trPr>
        <w:tc>
          <w:tcPr>
            <w:tcW w:w="2972" w:type="dxa"/>
          </w:tcPr>
          <w:p w14:paraId="74978D76" w14:textId="77777777" w:rsidR="008F6BDC" w:rsidRDefault="003F30F2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07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Disclosure &amp; Barring Service (DBS) Requirements</w:t>
            </w:r>
          </w:p>
          <w:p w14:paraId="6B4E81E7" w14:textId="2F22718F" w:rsidR="003F30F2" w:rsidRPr="00C57505" w:rsidRDefault="008F6BDC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 DBS is valid for 3 years</w:t>
            </w:r>
            <w:r w:rsidR="003F30F2" w:rsidRPr="000807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7088" w:type="dxa"/>
          </w:tcPr>
          <w:p w14:paraId="3DDA610C" w14:textId="77777777" w:rsidR="003F30F2" w:rsidRPr="00C57505" w:rsidRDefault="003F30F2" w:rsidP="007A4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30F2" w:rsidRPr="00C57505" w14:paraId="5E62359A" w14:textId="77777777" w:rsidTr="007A4577">
        <w:trPr>
          <w:trHeight w:val="920"/>
        </w:trPr>
        <w:tc>
          <w:tcPr>
            <w:tcW w:w="2972" w:type="dxa"/>
          </w:tcPr>
          <w:p w14:paraId="42B10922" w14:textId="77777777" w:rsidR="003F30F2" w:rsidRPr="00C57505" w:rsidRDefault="003F30F2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Who you will be responsible to</w:t>
            </w:r>
          </w:p>
        </w:tc>
        <w:tc>
          <w:tcPr>
            <w:tcW w:w="7088" w:type="dxa"/>
          </w:tcPr>
          <w:p w14:paraId="1CB83EB0" w14:textId="77777777" w:rsidR="003F30F2" w:rsidRPr="00C57505" w:rsidRDefault="003F30F2" w:rsidP="007A4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349978A" w14:textId="77777777" w:rsidR="003F30F2" w:rsidRPr="00C57505" w:rsidRDefault="003F30F2" w:rsidP="007A4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9476C6A" w14:textId="77777777" w:rsidR="003F30F2" w:rsidRPr="00C57505" w:rsidRDefault="003F30F2" w:rsidP="007A4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416EBD5" w14:textId="77777777" w:rsidR="003F30F2" w:rsidRPr="00C57505" w:rsidRDefault="003F30F2" w:rsidP="007A4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30F2" w:rsidRPr="00C57505" w14:paraId="51B45FCF" w14:textId="77777777" w:rsidTr="007A4577">
        <w:trPr>
          <w:trHeight w:val="920"/>
        </w:trPr>
        <w:tc>
          <w:tcPr>
            <w:tcW w:w="2972" w:type="dxa"/>
          </w:tcPr>
          <w:p w14:paraId="78AF2C02" w14:textId="77777777" w:rsidR="003F30F2" w:rsidRPr="00C57505" w:rsidRDefault="003F30F2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Training requirements</w:t>
            </w:r>
          </w:p>
        </w:tc>
        <w:tc>
          <w:tcPr>
            <w:tcW w:w="7088" w:type="dxa"/>
          </w:tcPr>
          <w:p w14:paraId="73384B79" w14:textId="77777777" w:rsidR="003F30F2" w:rsidRPr="00C57505" w:rsidRDefault="003F30F2" w:rsidP="007A4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30F2" w:rsidRPr="00C57505" w14:paraId="054C4BBC" w14:textId="77777777" w:rsidTr="007A4577">
        <w:trPr>
          <w:trHeight w:val="920"/>
        </w:trPr>
        <w:tc>
          <w:tcPr>
            <w:tcW w:w="2972" w:type="dxa"/>
          </w:tcPr>
          <w:p w14:paraId="0FCC75F9" w14:textId="77777777" w:rsidR="003F30F2" w:rsidRPr="00C57505" w:rsidRDefault="003F30F2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Support you will be given </w:t>
            </w:r>
          </w:p>
          <w:p w14:paraId="31D688E8" w14:textId="77777777" w:rsidR="003F30F2" w:rsidRPr="00C57505" w:rsidRDefault="003F30F2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88" w:type="dxa"/>
          </w:tcPr>
          <w:p w14:paraId="63315187" w14:textId="5A0E2C9B" w:rsidR="003F30F2" w:rsidRDefault="00BB21A7" w:rsidP="00BB21A7">
            <w:pPr>
              <w:spacing w:after="0" w:line="240" w:lineRule="auto"/>
            </w:pPr>
            <w:r>
              <w:t>As a volunteer you can expect that we will do our best to ensure that:</w:t>
            </w:r>
          </w:p>
          <w:p w14:paraId="6CD21E02" w14:textId="3A10CE9A" w:rsidR="00BB21A7" w:rsidRDefault="00BB21A7" w:rsidP="00BB21A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We provide supportive, inclusive and positive environment that ensures you enjoy volunteering and that you are treated with respect and courtesy and provided with training necessary</w:t>
            </w:r>
          </w:p>
          <w:p w14:paraId="657448D5" w14:textId="11042B1B" w:rsidR="00BB21A7" w:rsidRPr="008B0C60" w:rsidRDefault="00BB21A7" w:rsidP="002C7D2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0C60">
              <w:rPr>
                <w:rFonts w:ascii="Arial" w:eastAsia="Times New Roman" w:hAnsi="Arial" w:cs="Arial"/>
                <w:sz w:val="20"/>
                <w:szCs w:val="20"/>
              </w:rPr>
              <w:t>You will have regular reviews of your role</w:t>
            </w:r>
            <w:r w:rsidR="008B0C60" w:rsidRPr="008B0C60">
              <w:rPr>
                <w:rFonts w:ascii="Arial" w:eastAsia="Times New Roman" w:hAnsi="Arial" w:cs="Arial"/>
                <w:sz w:val="20"/>
                <w:szCs w:val="20"/>
              </w:rPr>
              <w:t xml:space="preserve"> and duties</w:t>
            </w:r>
          </w:p>
          <w:p w14:paraId="5D32DF2A" w14:textId="77777777" w:rsidR="00BB21A7" w:rsidRDefault="00BB21A7" w:rsidP="007A4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E4EEFA5" w14:textId="391B08F1" w:rsidR="00BB21A7" w:rsidRPr="00C57505" w:rsidRDefault="00BB21A7" w:rsidP="007A4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30F2" w:rsidRPr="00C57505" w14:paraId="6C5082CE" w14:textId="77777777" w:rsidTr="007A4577">
        <w:trPr>
          <w:trHeight w:val="920"/>
        </w:trPr>
        <w:tc>
          <w:tcPr>
            <w:tcW w:w="2972" w:type="dxa"/>
          </w:tcPr>
          <w:p w14:paraId="5B022703" w14:textId="77777777" w:rsidR="003F30F2" w:rsidRPr="00C57505" w:rsidRDefault="003F30F2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General information </w:t>
            </w:r>
          </w:p>
        </w:tc>
        <w:tc>
          <w:tcPr>
            <w:tcW w:w="7088" w:type="dxa"/>
          </w:tcPr>
          <w:p w14:paraId="7C9F955F" w14:textId="1543FF98" w:rsidR="003F30F2" w:rsidRDefault="008B0C60" w:rsidP="007A4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You will be expected to:</w:t>
            </w:r>
          </w:p>
          <w:p w14:paraId="6CB12DF4" w14:textId="4364EC77" w:rsidR="008B0C60" w:rsidRDefault="008B0C60" w:rsidP="008B0C6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Treat and promote respectful and responsible behaviour</w:t>
            </w:r>
          </w:p>
          <w:p w14:paraId="11D06394" w14:textId="27B02A87" w:rsidR="008B0C60" w:rsidRDefault="008B0C60" w:rsidP="008B0C6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Recognise and respect people’s abilities and potential for development</w:t>
            </w:r>
          </w:p>
          <w:p w14:paraId="2C5C4846" w14:textId="45417BB0" w:rsidR="008B0C60" w:rsidRDefault="008B0C60" w:rsidP="008B0C6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Ensure the welfare and safety for everyone present</w:t>
            </w:r>
          </w:p>
          <w:p w14:paraId="11326450" w14:textId="524796BF" w:rsidR="003F30F2" w:rsidRPr="008B0C60" w:rsidRDefault="008B0C60" w:rsidP="004509A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0C60">
              <w:rPr>
                <w:rFonts w:ascii="Arial" w:eastAsia="Times New Roman" w:hAnsi="Arial" w:cs="Arial"/>
                <w:sz w:val="20"/>
                <w:szCs w:val="20"/>
              </w:rPr>
              <w:t xml:space="preserve">Confidentiality, never passing on personal information, expect to the person to whom you are responsible, unless there are safeguarding issues of concern (e.g. allegations of abuse).  Safeguarding concerns </w:t>
            </w:r>
            <w:proofErr w:type="gramStart"/>
            <w:r w:rsidRPr="008B0C60">
              <w:rPr>
                <w:rFonts w:ascii="Arial" w:eastAsia="Times New Roman" w:hAnsi="Arial" w:cs="Arial"/>
                <w:sz w:val="20"/>
                <w:szCs w:val="20"/>
              </w:rPr>
              <w:t>must always be reported</w:t>
            </w:r>
            <w:proofErr w:type="gramEnd"/>
            <w:r w:rsidRPr="008B0C60">
              <w:rPr>
                <w:rFonts w:ascii="Arial" w:eastAsia="Times New Roman" w:hAnsi="Arial" w:cs="Arial"/>
                <w:sz w:val="20"/>
                <w:szCs w:val="20"/>
              </w:rPr>
              <w:t xml:space="preserve"> to either the Parish Safeguarding Officer, Appropriate Church/Worshipping Community Clergy or Police &amp; Social Care Services and Diocesan Safeguarding Adviser.</w:t>
            </w:r>
          </w:p>
          <w:p w14:paraId="553EFBD8" w14:textId="77777777" w:rsidR="003F30F2" w:rsidRPr="00C57505" w:rsidRDefault="003F30F2" w:rsidP="007A4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bookmarkEnd w:id="0"/>
    </w:tbl>
    <w:p w14:paraId="67B703E8" w14:textId="77777777" w:rsidR="003F30F2" w:rsidRPr="00C57505" w:rsidRDefault="003F30F2" w:rsidP="003F30F2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en-GB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4517"/>
        <w:gridCol w:w="5543"/>
      </w:tblGrid>
      <w:tr w:rsidR="003F30F2" w:rsidRPr="00C57505" w14:paraId="4FC49981" w14:textId="77777777" w:rsidTr="007A4577">
        <w:tc>
          <w:tcPr>
            <w:tcW w:w="4517" w:type="dxa"/>
          </w:tcPr>
          <w:p w14:paraId="731DCAD9" w14:textId="77777777" w:rsidR="003F30F2" w:rsidRPr="00C57505" w:rsidRDefault="003F30F2" w:rsidP="007A4577">
            <w:pPr>
              <w:keepNext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Created by:          </w:t>
            </w:r>
          </w:p>
        </w:tc>
        <w:tc>
          <w:tcPr>
            <w:tcW w:w="5543" w:type="dxa"/>
          </w:tcPr>
          <w:p w14:paraId="58FBD26E" w14:textId="77777777" w:rsidR="003F30F2" w:rsidRPr="00C57505" w:rsidRDefault="003F30F2" w:rsidP="007A4577">
            <w:pPr>
              <w:keepNext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Date:</w:t>
            </w:r>
          </w:p>
        </w:tc>
      </w:tr>
    </w:tbl>
    <w:p w14:paraId="7ECFD61E" w14:textId="77777777" w:rsidR="004E40AD" w:rsidRDefault="004E40AD"/>
    <w:sectPr w:rsidR="004E40AD" w:rsidSect="00894E1B">
      <w:head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FEED38" w14:textId="77777777" w:rsidR="008E2CBC" w:rsidRDefault="008E2CBC" w:rsidP="003F30F2">
      <w:pPr>
        <w:spacing w:after="0" w:line="240" w:lineRule="auto"/>
      </w:pPr>
      <w:r>
        <w:separator/>
      </w:r>
    </w:p>
  </w:endnote>
  <w:endnote w:type="continuationSeparator" w:id="0">
    <w:p w14:paraId="391E1A68" w14:textId="77777777" w:rsidR="008E2CBC" w:rsidRDefault="008E2CBC" w:rsidP="003F3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51D555" w14:textId="77777777" w:rsidR="008E2CBC" w:rsidRDefault="008E2CBC" w:rsidP="003F30F2">
      <w:pPr>
        <w:spacing w:after="0" w:line="240" w:lineRule="auto"/>
      </w:pPr>
      <w:r>
        <w:separator/>
      </w:r>
    </w:p>
  </w:footnote>
  <w:footnote w:type="continuationSeparator" w:id="0">
    <w:p w14:paraId="47D73867" w14:textId="77777777" w:rsidR="008E2CBC" w:rsidRDefault="008E2CBC" w:rsidP="003F3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B9EDBB" w14:textId="3C0C360D" w:rsidR="003F30F2" w:rsidRPr="008B0C60" w:rsidRDefault="008B0C60">
    <w:pPr>
      <w:pStyle w:val="Header"/>
      <w:rPr>
        <w:b/>
        <w:sz w:val="32"/>
        <w:szCs w:val="32"/>
      </w:rPr>
    </w:pPr>
    <w:r w:rsidRPr="008B0C60">
      <w:rPr>
        <w:b/>
        <w:sz w:val="32"/>
        <w:szCs w:val="32"/>
      </w:rPr>
      <w:t xml:space="preserve">Volunteer Role Description </w:t>
    </w:r>
    <w:r w:rsidR="008F6BDC">
      <w:rPr>
        <w:b/>
        <w:sz w:val="32"/>
        <w:szCs w:val="32"/>
      </w:rPr>
      <w:t xml:space="preserve">                                            </w:t>
    </w:r>
    <w:r w:rsidR="008F6BDC">
      <w:rPr>
        <w:noProof/>
        <w:lang w:eastAsia="en-GB"/>
      </w:rPr>
      <w:drawing>
        <wp:inline distT="0" distB="0" distL="0" distR="0" wp14:anchorId="39AA41BD" wp14:editId="53A8BCE9">
          <wp:extent cx="1339850" cy="561975"/>
          <wp:effectExtent l="0" t="0" r="0" b="9525"/>
          <wp:docPr id="1" name="Picture 1" descr="DioceseofL'pool2014bw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ioceseofL'pool2014bw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78" t="11330" r="5946" b="11084"/>
                  <a:stretch>
                    <a:fillRect/>
                  </a:stretch>
                </pic:blipFill>
                <pic:spPr bwMode="auto">
                  <a:xfrm>
                    <a:off x="0" y="0"/>
                    <a:ext cx="133985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F1128"/>
    <w:multiLevelType w:val="hybridMultilevel"/>
    <w:tmpl w:val="9CD8A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923B7"/>
    <w:multiLevelType w:val="hybridMultilevel"/>
    <w:tmpl w:val="D04C84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B7698"/>
    <w:multiLevelType w:val="hybridMultilevel"/>
    <w:tmpl w:val="EEB8A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F31E9A"/>
    <w:multiLevelType w:val="hybridMultilevel"/>
    <w:tmpl w:val="5D88A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EE7933"/>
    <w:multiLevelType w:val="hybridMultilevel"/>
    <w:tmpl w:val="DE4A4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3E77C9"/>
    <w:multiLevelType w:val="hybridMultilevel"/>
    <w:tmpl w:val="3746D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0F2"/>
    <w:rsid w:val="002A305D"/>
    <w:rsid w:val="003F30F2"/>
    <w:rsid w:val="0040370E"/>
    <w:rsid w:val="004E40AD"/>
    <w:rsid w:val="00894E1B"/>
    <w:rsid w:val="008B0C60"/>
    <w:rsid w:val="008E2CBC"/>
    <w:rsid w:val="008F6BDC"/>
    <w:rsid w:val="00BB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59AC8"/>
  <w15:chartTrackingRefBased/>
  <w15:docId w15:val="{C551BCD6-166A-AD40-B3C9-100FD0656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0F2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30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0F2"/>
    <w:pPr>
      <w:tabs>
        <w:tab w:val="center" w:pos="4513"/>
        <w:tab w:val="right" w:pos="9026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F30F2"/>
  </w:style>
  <w:style w:type="paragraph" w:styleId="Footer">
    <w:name w:val="footer"/>
    <w:basedOn w:val="Normal"/>
    <w:link w:val="FooterChar"/>
    <w:uiPriority w:val="99"/>
    <w:unhideWhenUsed/>
    <w:rsid w:val="003F30F2"/>
    <w:pPr>
      <w:tabs>
        <w:tab w:val="center" w:pos="4513"/>
        <w:tab w:val="right" w:pos="9026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F30F2"/>
  </w:style>
  <w:style w:type="character" w:customStyle="1" w:styleId="Heading1Char">
    <w:name w:val="Heading 1 Char"/>
    <w:basedOn w:val="DefaultParagraphFont"/>
    <w:link w:val="Heading1"/>
    <w:uiPriority w:val="9"/>
    <w:rsid w:val="003F30F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table" w:styleId="TableGrid">
    <w:name w:val="Table Grid"/>
    <w:basedOn w:val="TableNormal"/>
    <w:uiPriority w:val="39"/>
    <w:rsid w:val="003F30F2"/>
    <w:rPr>
      <w:rFonts w:eastAsia="MS Minch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21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BCEA36B521AE40A10720DB4072E6E4" ma:contentTypeVersion="4" ma:contentTypeDescription="Create a new document." ma:contentTypeScope="" ma:versionID="3bbb7331d1a0e5933d4c44f351e5c6b1">
  <xsd:schema xmlns:xsd="http://www.w3.org/2001/XMLSchema" xmlns:xs="http://www.w3.org/2001/XMLSchema" xmlns:p="http://schemas.microsoft.com/office/2006/metadata/properties" xmlns:ns2="2d6cc8d9-e3d7-469c-b91f-dec06e1148a8" targetNamespace="http://schemas.microsoft.com/office/2006/metadata/properties" ma:root="true" ma:fieldsID="b00311c64fb7e30ab6ff806b345f1204" ns2:_="">
    <xsd:import namespace="2d6cc8d9-e3d7-469c-b91f-dec06e1148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6cc8d9-e3d7-469c-b91f-dec06e1148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5EEA92-E20F-48D9-812C-BEA537EEA3BC}">
  <ds:schemaRefs>
    <ds:schemaRef ds:uri="http://www.w3.org/XML/1998/namespace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1da5062c-4592-496b-ad9b-eb16bcbb6658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2C8866F-7CF8-4274-9A58-D074E81C03F1}"/>
</file>

<file path=customXml/itemProps3.xml><?xml version="1.0" encoding="utf-8"?>
<ds:datastoreItem xmlns:ds="http://schemas.openxmlformats.org/officeDocument/2006/customXml" ds:itemID="{C7E8869F-974E-4733-A71D-9C56344102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Hollebon</dc:creator>
  <cp:keywords/>
  <dc:description/>
  <cp:lastModifiedBy>Deborah Doran</cp:lastModifiedBy>
  <cp:revision>1</cp:revision>
  <dcterms:created xsi:type="dcterms:W3CDTF">2022-03-16T09:41:00Z</dcterms:created>
  <dcterms:modified xsi:type="dcterms:W3CDTF">2022-03-16T11:42:00Z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0x010100A5BCEA36B521AE40A10720DB4072E6E4</vt:lpwstr>
  </property>
</Properties>
</file>