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D7F12" w14:textId="7FB66B4F" w:rsidR="00C31921" w:rsidRDefault="00C31921"/>
    <w:p w14:paraId="143FB288" w14:textId="0B0FFBC6" w:rsidR="00C314A2" w:rsidRDefault="00C314A2"/>
    <w:p w14:paraId="32A6604A" w14:textId="33C8B5C0" w:rsidR="00C314A2" w:rsidRDefault="00C314A2"/>
    <w:p w14:paraId="35F14970" w14:textId="049B1A7E" w:rsidR="00C314A2" w:rsidRDefault="00C314A2"/>
    <w:p w14:paraId="4D540E38" w14:textId="2CB247E5" w:rsidR="00C314A2" w:rsidRDefault="00C314A2"/>
    <w:p w14:paraId="4E7CF5F4" w14:textId="02524DB3" w:rsidR="00C314A2" w:rsidRDefault="00C314A2"/>
    <w:p w14:paraId="01473745" w14:textId="49803396" w:rsidR="00C314A2" w:rsidRDefault="00C314A2">
      <w:r w:rsidRPr="00C314A2">
        <w:rPr>
          <w:noProof/>
          <w:lang w:eastAsia="en-GB"/>
        </w:rPr>
        <w:drawing>
          <wp:anchor distT="0" distB="0" distL="114300" distR="114300" simplePos="0" relativeHeight="251658243" behindDoc="0" locked="0" layoutInCell="1" allowOverlap="1" wp14:anchorId="6C185381" wp14:editId="5B96FA5B">
            <wp:simplePos x="0" y="0"/>
            <wp:positionH relativeFrom="column">
              <wp:posOffset>2123440</wp:posOffset>
            </wp:positionH>
            <wp:positionV relativeFrom="paragraph">
              <wp:posOffset>1377315</wp:posOffset>
            </wp:positionV>
            <wp:extent cx="1233805" cy="1586865"/>
            <wp:effectExtent l="0" t="0" r="4445" b="0"/>
            <wp:wrapNone/>
            <wp:docPr id="20" name="3D Model 20" descr="Picture Frame"/>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0" name="3D Model 20" descr="Picture Frame"/>
                    <pic:cNvPicPr>
                      <a:picLocks noGrp="1" noRot="1" noChangeAspect="1" noMove="1" noResize="1" noEditPoints="1" noAdjustHandles="1" noChangeArrowheads="1" noChangeShapeType="1" noCrop="1"/>
                    </pic:cNvPicPr>
                  </pic:nvPicPr>
                  <pic:blipFill>
                    <a:blip r:embed="rId10"/>
                    <a:stretch>
                      <a:fillRect/>
                    </a:stretch>
                  </pic:blipFill>
                  <pic:spPr>
                    <a:xfrm>
                      <a:off x="0" y="0"/>
                      <a:ext cx="1233805" cy="1586865"/>
                    </a:xfrm>
                    <a:prstGeom prst="rect">
                      <a:avLst/>
                    </a:prstGeom>
                  </pic:spPr>
                </pic:pic>
              </a:graphicData>
            </a:graphic>
            <wp14:sizeRelH relativeFrom="margin">
              <wp14:pctWidth>0</wp14:pctWidth>
            </wp14:sizeRelH>
            <wp14:sizeRelV relativeFrom="margin">
              <wp14:pctHeight>0</wp14:pctHeight>
            </wp14:sizeRelV>
          </wp:anchor>
        </w:drawing>
      </w:r>
      <w:r w:rsidRPr="00C314A2">
        <w:rPr>
          <w:noProof/>
          <w:lang w:eastAsia="en-GB"/>
        </w:rPr>
        <w:drawing>
          <wp:anchor distT="0" distB="0" distL="114300" distR="114300" simplePos="0" relativeHeight="251658242" behindDoc="0" locked="0" layoutInCell="1" allowOverlap="1" wp14:anchorId="4528DDE9" wp14:editId="0EBF4A6D">
            <wp:simplePos x="0" y="0"/>
            <wp:positionH relativeFrom="column">
              <wp:posOffset>3342640</wp:posOffset>
            </wp:positionH>
            <wp:positionV relativeFrom="paragraph">
              <wp:posOffset>3810</wp:posOffset>
            </wp:positionV>
            <wp:extent cx="1086485" cy="1223645"/>
            <wp:effectExtent l="0" t="0" r="0" b="0"/>
            <wp:wrapNone/>
            <wp:docPr id="19" name="3D Model 19" descr="O"/>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9" name="3D Model 19" descr="O"/>
                    <pic:cNvPicPr>
                      <a:picLocks noGrp="1" noRot="1" noChangeAspect="1" noMove="1" noResize="1" noEditPoints="1" noAdjustHandles="1" noChangeArrowheads="1" noChangeShapeType="1" noCrop="1"/>
                    </pic:cNvPicPr>
                  </pic:nvPicPr>
                  <pic:blipFill>
                    <a:blip r:embed="rId11"/>
                    <a:stretch>
                      <a:fillRect/>
                    </a:stretch>
                  </pic:blipFill>
                  <pic:spPr>
                    <a:xfrm>
                      <a:off x="0" y="0"/>
                      <a:ext cx="1086485" cy="1223645"/>
                    </a:xfrm>
                    <a:prstGeom prst="rect">
                      <a:avLst/>
                    </a:prstGeom>
                  </pic:spPr>
                </pic:pic>
              </a:graphicData>
            </a:graphic>
            <wp14:sizeRelH relativeFrom="margin">
              <wp14:pctWidth>0</wp14:pctWidth>
            </wp14:sizeRelH>
            <wp14:sizeRelV relativeFrom="margin">
              <wp14:pctHeight>0</wp14:pctHeight>
            </wp14:sizeRelV>
          </wp:anchor>
        </w:drawing>
      </w:r>
      <w:r w:rsidRPr="00C314A2">
        <w:rPr>
          <w:noProof/>
          <w:lang w:eastAsia="en-GB"/>
        </w:rPr>
        <w:drawing>
          <wp:anchor distT="0" distB="0" distL="114300" distR="114300" simplePos="0" relativeHeight="251658241" behindDoc="0" locked="0" layoutInCell="1" allowOverlap="1" wp14:anchorId="443FB42D" wp14:editId="0532F3CA">
            <wp:simplePos x="0" y="0"/>
            <wp:positionH relativeFrom="margin">
              <wp:posOffset>2366010</wp:posOffset>
            </wp:positionH>
            <wp:positionV relativeFrom="paragraph">
              <wp:posOffset>13335</wp:posOffset>
            </wp:positionV>
            <wp:extent cx="769620" cy="1280795"/>
            <wp:effectExtent l="0" t="0" r="0" b="0"/>
            <wp:wrapNone/>
            <wp:docPr id="18" name="3D Model 18" descr="S"/>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8" name="3D Model 18" descr="S"/>
                    <pic:cNvPicPr>
                      <a:picLocks noGrp="1" noRot="1" noChangeAspect="1" noMove="1" noResize="1" noEditPoints="1" noAdjustHandles="1" noChangeArrowheads="1" noChangeShapeType="1" noCrop="1"/>
                    </pic:cNvPicPr>
                  </pic:nvPicPr>
                  <pic:blipFill>
                    <a:blip r:embed="rId12"/>
                    <a:stretch>
                      <a:fillRect/>
                    </a:stretch>
                  </pic:blipFill>
                  <pic:spPr>
                    <a:xfrm>
                      <a:off x="0" y="0"/>
                      <a:ext cx="769620" cy="1280795"/>
                    </a:xfrm>
                    <a:prstGeom prst="rect">
                      <a:avLst/>
                    </a:prstGeom>
                  </pic:spPr>
                </pic:pic>
              </a:graphicData>
            </a:graphic>
            <wp14:sizeRelH relativeFrom="margin">
              <wp14:pctWidth>0</wp14:pctWidth>
            </wp14:sizeRelH>
            <wp14:sizeRelV relativeFrom="margin">
              <wp14:pctHeight>0</wp14:pctHeight>
            </wp14:sizeRelV>
          </wp:anchor>
        </w:drawing>
      </w:r>
      <w:r w:rsidRPr="00C314A2">
        <w:rPr>
          <w:noProof/>
          <w:lang w:eastAsia="en-GB"/>
        </w:rPr>
        <w:drawing>
          <wp:anchor distT="0" distB="0" distL="114300" distR="114300" simplePos="0" relativeHeight="251658240" behindDoc="0" locked="0" layoutInCell="1" allowOverlap="1" wp14:anchorId="024F0F9F" wp14:editId="71C0ABE7">
            <wp:simplePos x="0" y="0"/>
            <wp:positionH relativeFrom="column">
              <wp:posOffset>1300163</wp:posOffset>
            </wp:positionH>
            <wp:positionV relativeFrom="paragraph">
              <wp:posOffset>61912</wp:posOffset>
            </wp:positionV>
            <wp:extent cx="747395" cy="1144905"/>
            <wp:effectExtent l="0" t="0" r="0" b="0"/>
            <wp:wrapNone/>
            <wp:docPr id="17" name="3D Model 17" descr="p"/>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7" name="3D Model 17" descr="p"/>
                    <pic:cNvPicPr>
                      <a:picLocks noGrp="1" noRot="1" noChangeAspect="1" noMove="1" noResize="1" noEditPoints="1" noAdjustHandles="1" noChangeArrowheads="1" noChangeShapeType="1" noCrop="1"/>
                    </pic:cNvPicPr>
                  </pic:nvPicPr>
                  <pic:blipFill>
                    <a:blip r:embed="rId13"/>
                    <a:stretch>
                      <a:fillRect/>
                    </a:stretch>
                  </pic:blipFill>
                  <pic:spPr>
                    <a:xfrm>
                      <a:off x="0" y="0"/>
                      <a:ext cx="747395" cy="1144905"/>
                    </a:xfrm>
                    <a:prstGeom prst="rect">
                      <a:avLst/>
                    </a:prstGeom>
                  </pic:spPr>
                </pic:pic>
              </a:graphicData>
            </a:graphic>
            <wp14:sizeRelH relativeFrom="margin">
              <wp14:pctWidth>0</wp14:pctWidth>
            </wp14:sizeRelH>
            <wp14:sizeRelV relativeFrom="margin">
              <wp14:pctHeight>0</wp14:pctHeight>
            </wp14:sizeRelV>
          </wp:anchor>
        </w:drawing>
      </w:r>
    </w:p>
    <w:p w14:paraId="79B58BDC" w14:textId="371D1E34" w:rsidR="00C314A2" w:rsidRDefault="00C314A2"/>
    <w:p w14:paraId="78D69B5C" w14:textId="77777777" w:rsidR="00C314A2" w:rsidRDefault="00C314A2"/>
    <w:p w14:paraId="6009CD75" w14:textId="77777777" w:rsidR="00C314A2" w:rsidRDefault="00C314A2"/>
    <w:p w14:paraId="1385F96C" w14:textId="77777777" w:rsidR="00C314A2" w:rsidRDefault="00C314A2"/>
    <w:p w14:paraId="42E9EAC5" w14:textId="3B2EFE30" w:rsidR="00C314A2" w:rsidRDefault="00C314A2">
      <w:r w:rsidRPr="00A4780F">
        <w:rPr>
          <w:noProof/>
          <w:lang w:eastAsia="en-GB"/>
        </w:rPr>
        <w:drawing>
          <wp:anchor distT="0" distB="0" distL="114300" distR="114300" simplePos="0" relativeHeight="251658244" behindDoc="1" locked="0" layoutInCell="1" allowOverlap="1" wp14:anchorId="6D81870A" wp14:editId="1827EA57">
            <wp:simplePos x="0" y="0"/>
            <wp:positionH relativeFrom="column">
              <wp:posOffset>2276475</wp:posOffset>
            </wp:positionH>
            <wp:positionV relativeFrom="paragraph">
              <wp:posOffset>88582</wp:posOffset>
            </wp:positionV>
            <wp:extent cx="931545" cy="1321435"/>
            <wp:effectExtent l="0" t="0" r="1905" b="0"/>
            <wp:wrapNone/>
            <wp:docPr id="21" name="Picture 21" descr="Promoting a Safer Church by House of Bishops - Paperbac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ting a Safer Church by House of Bishops - Paperback">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1545" cy="1321435"/>
                    </a:xfrm>
                    <a:prstGeom prst="rect">
                      <a:avLst/>
                    </a:prstGeom>
                    <a:noFill/>
                    <a:ln>
                      <a:noFill/>
                    </a:ln>
                  </pic:spPr>
                </pic:pic>
              </a:graphicData>
            </a:graphic>
          </wp:anchor>
        </w:drawing>
      </w:r>
    </w:p>
    <w:p w14:paraId="16E88EBB" w14:textId="3BCAB2D6" w:rsidR="00C314A2" w:rsidRDefault="00C314A2"/>
    <w:p w14:paraId="237504B3" w14:textId="1F0DF1DE" w:rsidR="00C314A2" w:rsidRDefault="00C314A2"/>
    <w:p w14:paraId="0E6A6A92" w14:textId="64392FA5" w:rsidR="00C314A2" w:rsidRDefault="00C314A2"/>
    <w:p w14:paraId="12B0BE06" w14:textId="31ED02D3" w:rsidR="00C314A2" w:rsidRDefault="00C314A2"/>
    <w:p w14:paraId="5D39D453" w14:textId="4723615A" w:rsidR="00C314A2" w:rsidRDefault="00C314A2"/>
    <w:p w14:paraId="46C47CAF" w14:textId="77777777" w:rsidR="00C314A2" w:rsidRDefault="00C314A2"/>
    <w:p w14:paraId="68178102" w14:textId="507B3AC8" w:rsidR="00C314A2" w:rsidRDefault="00C314A2"/>
    <w:p w14:paraId="37249901" w14:textId="662A1499" w:rsidR="00C314A2" w:rsidRDefault="00C314A2"/>
    <w:p w14:paraId="5103A5A7" w14:textId="51071941" w:rsidR="00C314A2" w:rsidRDefault="00C314A2"/>
    <w:p w14:paraId="08EAB60F" w14:textId="77777777" w:rsidR="00A3044A" w:rsidRDefault="00A3044A" w:rsidP="00A3044A">
      <w:pPr>
        <w:pStyle w:val="Title"/>
        <w:spacing w:after="0"/>
        <w:jc w:val="center"/>
        <w:rPr>
          <w:rFonts w:ascii="Calibri" w:hAnsi="Calibri" w:cs="Calibri"/>
          <w:b/>
          <w:sz w:val="36"/>
          <w:szCs w:val="36"/>
        </w:rPr>
      </w:pPr>
      <w:r>
        <w:rPr>
          <w:rFonts w:ascii="Calibri" w:hAnsi="Calibri" w:cs="Calibri"/>
          <w:b/>
          <w:sz w:val="36"/>
          <w:szCs w:val="36"/>
        </w:rPr>
        <w:t>Parish Safeguarding Officer Induction</w:t>
      </w:r>
    </w:p>
    <w:p w14:paraId="2F57125A" w14:textId="77777777" w:rsidR="00A3044A" w:rsidRDefault="00A3044A" w:rsidP="00A3044A">
      <w:pPr>
        <w:pStyle w:val="Title"/>
        <w:spacing w:after="0"/>
        <w:jc w:val="center"/>
        <w:rPr>
          <w:rFonts w:ascii="Calibri" w:hAnsi="Calibri" w:cs="Calibri"/>
          <w:b/>
          <w:sz w:val="36"/>
          <w:szCs w:val="36"/>
        </w:rPr>
      </w:pPr>
      <w:r>
        <w:rPr>
          <w:rFonts w:ascii="Calibri" w:hAnsi="Calibri" w:cs="Calibri"/>
          <w:b/>
          <w:sz w:val="36"/>
          <w:szCs w:val="36"/>
        </w:rPr>
        <w:t>Participant Workbook</w:t>
      </w:r>
    </w:p>
    <w:p w14:paraId="3A67C350" w14:textId="77777777" w:rsidR="00A3044A" w:rsidRDefault="00A3044A" w:rsidP="00A3044A">
      <w:pPr>
        <w:pStyle w:val="Subtitle"/>
        <w:jc w:val="both"/>
        <w:rPr>
          <w:rFonts w:ascii="Calibri" w:hAnsi="Calibri" w:cs="Calibri"/>
          <w:sz w:val="18"/>
          <w:szCs w:val="18"/>
        </w:rPr>
      </w:pPr>
    </w:p>
    <w:p w14:paraId="39BCABE1" w14:textId="77777777" w:rsidR="00A3044A" w:rsidRDefault="00A3044A" w:rsidP="00A3044A">
      <w:pPr>
        <w:pStyle w:val="Subtitle"/>
        <w:jc w:val="both"/>
        <w:rPr>
          <w:rFonts w:ascii="Calibri" w:hAnsi="Calibri" w:cs="Calibri"/>
          <w:sz w:val="18"/>
          <w:szCs w:val="18"/>
        </w:rPr>
      </w:pPr>
    </w:p>
    <w:p w14:paraId="161AAC16" w14:textId="77777777" w:rsidR="00A3044A" w:rsidRDefault="00A3044A" w:rsidP="00A3044A">
      <w:pPr>
        <w:pStyle w:val="Subtitle"/>
        <w:jc w:val="center"/>
        <w:rPr>
          <w:rFonts w:ascii="Calibri" w:hAnsi="Calibri" w:cs="Calibri"/>
          <w:sz w:val="18"/>
          <w:szCs w:val="18"/>
        </w:rPr>
      </w:pPr>
    </w:p>
    <w:p w14:paraId="2F11A3A3" w14:textId="77777777" w:rsidR="00A3044A" w:rsidRDefault="00A3044A" w:rsidP="00A3044A">
      <w:pPr>
        <w:ind w:left="1440"/>
      </w:pPr>
    </w:p>
    <w:p w14:paraId="52BF8253" w14:textId="77777777" w:rsidR="00A3044A" w:rsidRDefault="00A3044A" w:rsidP="00A3044A">
      <w:r>
        <w:br w:type="page"/>
      </w:r>
    </w:p>
    <w:p w14:paraId="2D28D1E0" w14:textId="77777777" w:rsidR="00AE4512" w:rsidRDefault="00AE4512" w:rsidP="00A3044A">
      <w:pPr>
        <w:pStyle w:val="Subtitle"/>
        <w:jc w:val="both"/>
        <w:rPr>
          <w:rFonts w:ascii="Calibri" w:hAnsi="Calibri" w:cs="Calibri"/>
          <w:b/>
          <w:sz w:val="28"/>
          <w:szCs w:val="28"/>
        </w:rPr>
      </w:pPr>
      <w:bookmarkStart w:id="0" w:name="_Hlk40865799"/>
    </w:p>
    <w:p w14:paraId="6E341864" w14:textId="77777777" w:rsidR="00AE4512" w:rsidRPr="00984B58" w:rsidRDefault="00AE4512" w:rsidP="00AE4512">
      <w:pPr>
        <w:jc w:val="center"/>
        <w:rPr>
          <w:b/>
          <w:sz w:val="36"/>
          <w:szCs w:val="36"/>
        </w:rPr>
      </w:pPr>
      <w:r w:rsidRPr="00984B58">
        <w:rPr>
          <w:b/>
          <w:sz w:val="36"/>
          <w:szCs w:val="36"/>
        </w:rPr>
        <w:t xml:space="preserve">Important Information </w:t>
      </w:r>
      <w:r>
        <w:rPr>
          <w:b/>
          <w:sz w:val="36"/>
          <w:szCs w:val="36"/>
        </w:rPr>
        <w:t>f</w:t>
      </w:r>
      <w:r w:rsidRPr="00984B58">
        <w:rPr>
          <w:b/>
          <w:sz w:val="36"/>
          <w:szCs w:val="36"/>
        </w:rPr>
        <w:t>rom Liverpool Diocese</w:t>
      </w:r>
    </w:p>
    <w:p w14:paraId="5F98A94A" w14:textId="434DFA0E" w:rsidR="00AE4512" w:rsidRPr="00C22C93" w:rsidRDefault="00AE4512" w:rsidP="00AE4512">
      <w:pPr>
        <w:rPr>
          <w:rFonts w:cstheme="minorHAnsi"/>
          <w:sz w:val="24"/>
          <w:szCs w:val="24"/>
        </w:rPr>
      </w:pPr>
      <w:r w:rsidRPr="00C22C93">
        <w:rPr>
          <w:rFonts w:cstheme="minorHAnsi"/>
          <w:sz w:val="24"/>
          <w:szCs w:val="24"/>
        </w:rPr>
        <w:t xml:space="preserve">Thank you for enrolling on the Parish Safeguarding Officer Induction Training course; we look forward to seeing you soon, but in the meantime information provided on page </w:t>
      </w:r>
      <w:r w:rsidR="008E6233" w:rsidRPr="00C22C93">
        <w:rPr>
          <w:rFonts w:cstheme="minorHAnsi"/>
          <w:sz w:val="24"/>
          <w:szCs w:val="24"/>
        </w:rPr>
        <w:t>5</w:t>
      </w:r>
      <w:r w:rsidRPr="00C22C93">
        <w:rPr>
          <w:rFonts w:cstheme="minorHAnsi"/>
          <w:sz w:val="24"/>
          <w:szCs w:val="24"/>
        </w:rPr>
        <w:t xml:space="preserve"> will give you all the details and resources you will need prior to attending this course.</w:t>
      </w:r>
    </w:p>
    <w:p w14:paraId="2CDA6DBC" w14:textId="47FAB55D" w:rsidR="00AE4512" w:rsidRPr="00C22C93" w:rsidRDefault="00AE4512" w:rsidP="00AE4512">
      <w:pPr>
        <w:rPr>
          <w:rFonts w:cstheme="minorHAnsi"/>
          <w:sz w:val="24"/>
          <w:szCs w:val="24"/>
        </w:rPr>
      </w:pPr>
      <w:r w:rsidRPr="00C22C93">
        <w:rPr>
          <w:rFonts w:cstheme="minorHAnsi"/>
          <w:sz w:val="24"/>
          <w:szCs w:val="24"/>
        </w:rPr>
        <w:t>This 2 hour training session will be face to face or delivered using the ‘Zoom’ virtual networking platform. If delivered via ‘Zoom’, prior to the training you will be emailed a link to join the session. For security and privacy please do not share this link.</w:t>
      </w:r>
    </w:p>
    <w:p w14:paraId="52B08895" w14:textId="77777777" w:rsidR="00AE4512" w:rsidRPr="00C22C93" w:rsidRDefault="00AE4512" w:rsidP="00AE4512">
      <w:pPr>
        <w:rPr>
          <w:rFonts w:cstheme="minorHAnsi"/>
          <w:sz w:val="24"/>
          <w:szCs w:val="24"/>
        </w:rPr>
      </w:pPr>
      <w:r w:rsidRPr="00C22C93">
        <w:rPr>
          <w:rFonts w:cstheme="minorHAnsi"/>
          <w:sz w:val="24"/>
          <w:szCs w:val="24"/>
        </w:rPr>
        <w:t>Please ensure you have a good internet connection and you have your video on throughout the course. We recommend that you use head phones with a built in microphone to help with the sound.</w:t>
      </w:r>
    </w:p>
    <w:p w14:paraId="59749A50" w14:textId="5220070B" w:rsidR="00AE4512" w:rsidRPr="00C22C93" w:rsidRDefault="00AE4512" w:rsidP="00AE4512">
      <w:pPr>
        <w:rPr>
          <w:rFonts w:cstheme="minorHAnsi"/>
          <w:sz w:val="24"/>
          <w:szCs w:val="24"/>
        </w:rPr>
      </w:pPr>
      <w:r w:rsidRPr="00C22C93">
        <w:rPr>
          <w:rFonts w:cstheme="minorHAnsi"/>
          <w:sz w:val="24"/>
          <w:szCs w:val="24"/>
        </w:rPr>
        <w:t>During the session unless you are speaking, we request you use the ‘mute’ button to prevent sound distortions. Don’t worry if you haven’t used Zoom we will give a brief overview at the start of the course. We would ask that you are mindful of any distractions and ask that children are not seen on the screen. There is an option on Zoom to create a neutral background if you need to.</w:t>
      </w:r>
    </w:p>
    <w:p w14:paraId="6950D543" w14:textId="77777777" w:rsidR="00AE4512" w:rsidRPr="00C22C93" w:rsidRDefault="00AE4512" w:rsidP="00AE4512">
      <w:pPr>
        <w:jc w:val="center"/>
        <w:rPr>
          <w:rFonts w:cstheme="minorHAnsi"/>
          <w:sz w:val="24"/>
          <w:szCs w:val="24"/>
        </w:rPr>
      </w:pPr>
      <w:r w:rsidRPr="00C22C93">
        <w:rPr>
          <w:rFonts w:cstheme="minorHAnsi"/>
          <w:sz w:val="24"/>
          <w:szCs w:val="24"/>
        </w:rPr>
        <w:t>Health and Wellbeing</w:t>
      </w:r>
    </w:p>
    <w:p w14:paraId="0C4A5192" w14:textId="4A355FF0" w:rsidR="00AE4512" w:rsidRPr="00C22C93" w:rsidRDefault="00AE4512" w:rsidP="00AE4512">
      <w:pPr>
        <w:rPr>
          <w:rFonts w:cstheme="minorHAnsi"/>
          <w:sz w:val="24"/>
          <w:szCs w:val="24"/>
        </w:rPr>
      </w:pPr>
      <w:r w:rsidRPr="00C22C93">
        <w:rPr>
          <w:rFonts w:cstheme="minorHAnsi"/>
          <w:sz w:val="24"/>
          <w:szCs w:val="24"/>
        </w:rPr>
        <w:t xml:space="preserve">Safeguarding and the subject of abuse can be upsetting and may resonate with you on a personal level. </w:t>
      </w:r>
      <w:r w:rsidRPr="00C22C93">
        <w:rPr>
          <w:rFonts w:cstheme="minorHAnsi"/>
          <w:b/>
          <w:sz w:val="24"/>
          <w:szCs w:val="24"/>
        </w:rPr>
        <w:t xml:space="preserve">It is important to identify someone you can contact should you feel overwhelmed. </w:t>
      </w:r>
      <w:r w:rsidRPr="00C22C93">
        <w:rPr>
          <w:rFonts w:cstheme="minorHAnsi"/>
          <w:sz w:val="24"/>
          <w:szCs w:val="24"/>
        </w:rPr>
        <w:t>You can send a private message or speak to one of the safeguarding team during the course and we will explain more at the beginning of the course</w:t>
      </w:r>
    </w:p>
    <w:p w14:paraId="672F4B1F" w14:textId="77777777" w:rsidR="0062342F" w:rsidRPr="00C22C93" w:rsidRDefault="0062342F" w:rsidP="00AE4512">
      <w:pPr>
        <w:jc w:val="center"/>
        <w:rPr>
          <w:rFonts w:cstheme="minorHAnsi"/>
          <w:sz w:val="24"/>
          <w:szCs w:val="24"/>
        </w:rPr>
      </w:pPr>
    </w:p>
    <w:p w14:paraId="0E9AB66D" w14:textId="77777777" w:rsidR="00AE4512" w:rsidRPr="00C22C93" w:rsidRDefault="00AE4512" w:rsidP="00AE4512">
      <w:pPr>
        <w:jc w:val="center"/>
        <w:rPr>
          <w:rFonts w:cstheme="minorHAnsi"/>
          <w:sz w:val="24"/>
          <w:szCs w:val="24"/>
        </w:rPr>
      </w:pPr>
      <w:r w:rsidRPr="00C22C93">
        <w:rPr>
          <w:rFonts w:cstheme="minorHAnsi"/>
          <w:sz w:val="24"/>
          <w:szCs w:val="24"/>
        </w:rPr>
        <w:t>Prerequisites</w:t>
      </w:r>
    </w:p>
    <w:p w14:paraId="6055304A" w14:textId="523F7AF4" w:rsidR="00AE4512" w:rsidRPr="00C22C93" w:rsidRDefault="00AE4512" w:rsidP="00AE4512">
      <w:pPr>
        <w:rPr>
          <w:rFonts w:cstheme="minorHAnsi"/>
          <w:sz w:val="24"/>
          <w:szCs w:val="24"/>
        </w:rPr>
      </w:pPr>
      <w:r w:rsidRPr="00C22C93">
        <w:rPr>
          <w:rFonts w:cstheme="minorHAnsi"/>
          <w:sz w:val="24"/>
          <w:szCs w:val="24"/>
        </w:rPr>
        <w:t>This course is for Parish Safeguarding Officers in the Diocese and builds upon the basic principles of safeguarding. If you have not already done so, please complete the national church basic and foundation training prior to attending this training. The courses can be found at:-</w:t>
      </w:r>
    </w:p>
    <w:p w14:paraId="3F2A65AB" w14:textId="7DD00D82" w:rsidR="00AE4512" w:rsidRPr="00C22C93" w:rsidRDefault="00C22C93" w:rsidP="00AE4512">
      <w:pPr>
        <w:rPr>
          <w:rStyle w:val="Hyperlink"/>
          <w:rFonts w:cstheme="minorHAnsi"/>
          <w:sz w:val="24"/>
          <w:szCs w:val="24"/>
        </w:rPr>
      </w:pPr>
      <w:hyperlink r:id="rId16" w:history="1">
        <w:r w:rsidR="00AE4512" w:rsidRPr="00C22C93">
          <w:rPr>
            <w:rStyle w:val="Hyperlink"/>
            <w:rFonts w:cstheme="minorHAnsi"/>
            <w:sz w:val="24"/>
            <w:szCs w:val="24"/>
          </w:rPr>
          <w:t>https://safeguardingtraining.cofeportal.org/login/index.php</w:t>
        </w:r>
      </w:hyperlink>
    </w:p>
    <w:p w14:paraId="31A3290A" w14:textId="03F1A0FB" w:rsidR="00AE4512" w:rsidRPr="00C22C93" w:rsidRDefault="00AE4512" w:rsidP="00AE4512">
      <w:pPr>
        <w:rPr>
          <w:rStyle w:val="Hyperlink"/>
          <w:rFonts w:cstheme="minorHAnsi"/>
          <w:color w:val="auto"/>
          <w:sz w:val="24"/>
          <w:szCs w:val="24"/>
          <w:u w:val="none"/>
        </w:rPr>
      </w:pPr>
      <w:r w:rsidRPr="00C22C93">
        <w:rPr>
          <w:rStyle w:val="Hyperlink"/>
          <w:rFonts w:cstheme="minorHAnsi"/>
          <w:color w:val="auto"/>
          <w:sz w:val="24"/>
          <w:szCs w:val="24"/>
          <w:u w:val="none"/>
        </w:rPr>
        <w:t>You will also be required at a later date to complete the Leadership training.</w:t>
      </w:r>
    </w:p>
    <w:p w14:paraId="588B2258" w14:textId="77777777" w:rsidR="00AE4512" w:rsidRPr="00C22C93" w:rsidRDefault="00AE4512" w:rsidP="00AE4512">
      <w:pPr>
        <w:rPr>
          <w:rFonts w:cstheme="minorHAnsi"/>
          <w:sz w:val="24"/>
          <w:szCs w:val="24"/>
        </w:rPr>
      </w:pPr>
    </w:p>
    <w:p w14:paraId="6CB15FE9" w14:textId="77777777" w:rsidR="00AE4512" w:rsidRPr="00C22C93" w:rsidRDefault="00AE4512" w:rsidP="00AE4512">
      <w:pPr>
        <w:jc w:val="center"/>
        <w:rPr>
          <w:rFonts w:cstheme="minorHAnsi"/>
          <w:sz w:val="24"/>
          <w:szCs w:val="24"/>
        </w:rPr>
      </w:pPr>
      <w:r w:rsidRPr="00C22C93">
        <w:rPr>
          <w:rFonts w:cstheme="minorHAnsi"/>
          <w:sz w:val="24"/>
          <w:szCs w:val="24"/>
        </w:rPr>
        <w:t>We look forward to seeing you at the training.</w:t>
      </w:r>
    </w:p>
    <w:p w14:paraId="356DE600" w14:textId="77777777" w:rsidR="00AE4512" w:rsidRPr="00C22C93" w:rsidRDefault="00AE4512" w:rsidP="00A3044A">
      <w:pPr>
        <w:pStyle w:val="Subtitle"/>
        <w:jc w:val="both"/>
        <w:rPr>
          <w:rFonts w:asciiTheme="minorHAnsi" w:hAnsiTheme="minorHAnsi" w:cstheme="minorHAnsi"/>
          <w:b/>
          <w:szCs w:val="24"/>
        </w:rPr>
      </w:pPr>
    </w:p>
    <w:p w14:paraId="09377FC7" w14:textId="129A8534" w:rsidR="00AE4512" w:rsidRPr="00C22C93" w:rsidRDefault="00AE4512" w:rsidP="00A3044A">
      <w:pPr>
        <w:pStyle w:val="Subtitle"/>
        <w:jc w:val="both"/>
        <w:rPr>
          <w:rFonts w:asciiTheme="minorHAnsi" w:hAnsiTheme="minorHAnsi" w:cstheme="minorHAnsi"/>
          <w:b/>
          <w:szCs w:val="24"/>
        </w:rPr>
      </w:pPr>
    </w:p>
    <w:p w14:paraId="17F78964" w14:textId="79084B9B" w:rsidR="00A3044A" w:rsidRPr="00C22C93" w:rsidRDefault="00A3044A" w:rsidP="00A3044A">
      <w:pPr>
        <w:pStyle w:val="Subtitle"/>
        <w:jc w:val="both"/>
        <w:rPr>
          <w:rFonts w:asciiTheme="minorHAnsi" w:hAnsiTheme="minorHAnsi" w:cstheme="minorHAnsi"/>
          <w:b/>
          <w:szCs w:val="24"/>
        </w:rPr>
      </w:pPr>
      <w:r w:rsidRPr="00C22C93">
        <w:rPr>
          <w:rFonts w:asciiTheme="minorHAnsi" w:hAnsiTheme="minorHAnsi" w:cstheme="minorHAnsi"/>
          <w:b/>
          <w:szCs w:val="24"/>
        </w:rPr>
        <w:lastRenderedPageBreak/>
        <w:t>1. Introduction</w:t>
      </w:r>
    </w:p>
    <w:p w14:paraId="0E5E6FA3" w14:textId="77777777" w:rsidR="00A3044A" w:rsidRPr="00C22C93" w:rsidRDefault="00A3044A" w:rsidP="00A3044A">
      <w:pPr>
        <w:pStyle w:val="ListParagraph"/>
        <w:numPr>
          <w:ilvl w:val="0"/>
          <w:numId w:val="27"/>
        </w:numPr>
        <w:spacing w:after="200" w:line="240" w:lineRule="auto"/>
        <w:ind w:left="720"/>
        <w:jc w:val="both"/>
        <w:rPr>
          <w:rFonts w:cstheme="minorHAnsi"/>
          <w:bCs/>
          <w:color w:val="000000"/>
          <w:sz w:val="24"/>
          <w:szCs w:val="24"/>
        </w:rPr>
      </w:pPr>
      <w:r w:rsidRPr="00C22C93">
        <w:rPr>
          <w:rFonts w:eastAsia="Calibri" w:cstheme="minorHAnsi"/>
          <w:sz w:val="24"/>
          <w:szCs w:val="24"/>
        </w:rPr>
        <w:t xml:space="preserve">The national safeguarding training and development practice guidance sets out the </w:t>
      </w:r>
      <w:r w:rsidRPr="00C22C93">
        <w:rPr>
          <w:rFonts w:cstheme="minorHAnsi"/>
          <w:sz w:val="24"/>
          <w:szCs w:val="24"/>
        </w:rPr>
        <w:t xml:space="preserve">framework for safeguarding training to ensure that </w:t>
      </w:r>
      <w:r w:rsidRPr="00C22C93">
        <w:rPr>
          <w:rFonts w:cstheme="minorHAnsi"/>
          <w:bCs/>
          <w:color w:val="000000"/>
          <w:sz w:val="24"/>
          <w:szCs w:val="24"/>
        </w:rPr>
        <w:t>all Church officers</w:t>
      </w:r>
      <w:r w:rsidRPr="00C22C93">
        <w:rPr>
          <w:rStyle w:val="FootnoteReference"/>
          <w:rFonts w:cstheme="minorHAnsi"/>
          <w:bCs/>
          <w:color w:val="000000"/>
          <w:sz w:val="24"/>
          <w:szCs w:val="24"/>
        </w:rPr>
        <w:footnoteReference w:id="2"/>
      </w:r>
      <w:r w:rsidRPr="00C22C93">
        <w:rPr>
          <w:rFonts w:cstheme="minorHAnsi"/>
          <w:bCs/>
          <w:color w:val="000000"/>
          <w:sz w:val="24"/>
          <w:szCs w:val="24"/>
        </w:rPr>
        <w:t xml:space="preserve"> are trained in aspects of safeguarding.</w:t>
      </w:r>
    </w:p>
    <w:p w14:paraId="57ED7D6E" w14:textId="77777777" w:rsidR="00A3044A" w:rsidRPr="00C22C93" w:rsidRDefault="00A3044A" w:rsidP="00A3044A">
      <w:pPr>
        <w:pStyle w:val="ListParagraph"/>
        <w:numPr>
          <w:ilvl w:val="0"/>
          <w:numId w:val="27"/>
        </w:numPr>
        <w:spacing w:after="200" w:line="240" w:lineRule="auto"/>
        <w:ind w:left="720"/>
        <w:jc w:val="both"/>
        <w:rPr>
          <w:rFonts w:eastAsia="MS Mincho" w:cstheme="minorHAnsi"/>
          <w:sz w:val="24"/>
          <w:szCs w:val="24"/>
          <w:lang w:val="en-GB"/>
        </w:rPr>
      </w:pPr>
      <w:r w:rsidRPr="00C22C93">
        <w:rPr>
          <w:rFonts w:cstheme="minorHAnsi"/>
          <w:bCs/>
          <w:color w:val="000000"/>
          <w:sz w:val="24"/>
          <w:szCs w:val="24"/>
        </w:rPr>
        <w:t>They must develop and maintain the necessary knowledge, attitude, and skills to safeguard and protect children, young people, and vulnerable adults</w:t>
      </w:r>
      <w:r w:rsidRPr="00C22C93">
        <w:rPr>
          <w:rStyle w:val="FootnoteReference"/>
          <w:rFonts w:cstheme="minorHAnsi"/>
          <w:color w:val="000000"/>
          <w:sz w:val="24"/>
          <w:szCs w:val="24"/>
        </w:rPr>
        <w:footnoteReference w:id="3"/>
      </w:r>
      <w:r w:rsidRPr="00C22C93">
        <w:rPr>
          <w:rFonts w:eastAsia="MS Mincho" w:cstheme="minorHAnsi"/>
          <w:sz w:val="24"/>
          <w:szCs w:val="24"/>
          <w:lang w:val="en-GB"/>
        </w:rPr>
        <w:t xml:space="preserve">. </w:t>
      </w:r>
    </w:p>
    <w:p w14:paraId="4CF1CE29" w14:textId="77777777" w:rsidR="00A3044A" w:rsidRPr="00C22C93" w:rsidRDefault="00A3044A" w:rsidP="00A3044A">
      <w:pPr>
        <w:pStyle w:val="ListParagraph"/>
        <w:numPr>
          <w:ilvl w:val="0"/>
          <w:numId w:val="27"/>
        </w:numPr>
        <w:spacing w:after="200" w:line="240" w:lineRule="auto"/>
        <w:ind w:left="720"/>
        <w:jc w:val="both"/>
        <w:rPr>
          <w:rFonts w:cstheme="minorHAnsi"/>
          <w:sz w:val="24"/>
          <w:szCs w:val="24"/>
        </w:rPr>
      </w:pPr>
      <w:r w:rsidRPr="00C22C93">
        <w:rPr>
          <w:rFonts w:cstheme="minorHAnsi"/>
          <w:sz w:val="24"/>
          <w:szCs w:val="24"/>
        </w:rPr>
        <w:t xml:space="preserve">It is essential that churches understand safeguarding as a theological imperative, rooted in the nature and love of God, and outworking in basic commitments to giving equal worth to all. </w:t>
      </w:r>
    </w:p>
    <w:p w14:paraId="737ED5A1" w14:textId="77777777" w:rsidR="00A3044A" w:rsidRPr="00C22C93" w:rsidRDefault="00A3044A" w:rsidP="00A3044A">
      <w:pPr>
        <w:pStyle w:val="ListParagraph"/>
        <w:numPr>
          <w:ilvl w:val="0"/>
          <w:numId w:val="27"/>
        </w:numPr>
        <w:spacing w:after="200" w:line="240" w:lineRule="auto"/>
        <w:ind w:left="720"/>
        <w:jc w:val="both"/>
        <w:rPr>
          <w:rFonts w:cstheme="minorHAnsi"/>
          <w:sz w:val="24"/>
          <w:szCs w:val="24"/>
        </w:rPr>
      </w:pPr>
      <w:bookmarkStart w:id="1" w:name="_Hlk61858695"/>
      <w:r w:rsidRPr="00C22C93">
        <w:rPr>
          <w:rFonts w:cstheme="minorHAnsi"/>
          <w:sz w:val="24"/>
          <w:szCs w:val="24"/>
        </w:rPr>
        <w:t>Parish life is the heart of the Diocese and is the most important context to get our safeguarding right. The Parish Safeguarding Officer role is a vital one – the ‘champion’ of safeguarding in the parish.</w:t>
      </w:r>
    </w:p>
    <w:bookmarkEnd w:id="1"/>
    <w:p w14:paraId="63D6806A" w14:textId="77777777" w:rsidR="00A3044A" w:rsidRPr="00C22C93" w:rsidRDefault="00A3044A" w:rsidP="00A3044A">
      <w:pPr>
        <w:spacing w:after="200" w:line="240" w:lineRule="auto"/>
        <w:ind w:left="360"/>
        <w:jc w:val="both"/>
        <w:rPr>
          <w:rFonts w:eastAsia="MS Mincho" w:cstheme="minorHAnsi"/>
          <w:sz w:val="24"/>
          <w:szCs w:val="24"/>
        </w:rPr>
      </w:pPr>
    </w:p>
    <w:p w14:paraId="37095752" w14:textId="77777777" w:rsidR="00A3044A" w:rsidRPr="00C22C93" w:rsidRDefault="00A3044A" w:rsidP="00A3044A">
      <w:pPr>
        <w:spacing w:after="200" w:line="240" w:lineRule="auto"/>
        <w:jc w:val="both"/>
        <w:rPr>
          <w:rFonts w:eastAsia="MS Mincho" w:cstheme="minorHAnsi"/>
          <w:b/>
          <w:sz w:val="24"/>
          <w:szCs w:val="24"/>
        </w:rPr>
      </w:pPr>
      <w:r w:rsidRPr="00C22C93">
        <w:rPr>
          <w:rFonts w:eastAsia="MS Mincho" w:cstheme="minorHAnsi"/>
          <w:b/>
          <w:sz w:val="24"/>
          <w:szCs w:val="24"/>
        </w:rPr>
        <w:t>2.  Learning Outcomes of this pathway</w:t>
      </w:r>
    </w:p>
    <w:p w14:paraId="7C67C571" w14:textId="77777777" w:rsidR="00A3044A" w:rsidRPr="00C22C93" w:rsidRDefault="00A3044A" w:rsidP="00A3044A">
      <w:pPr>
        <w:spacing w:after="200" w:line="240" w:lineRule="auto"/>
        <w:jc w:val="both"/>
        <w:rPr>
          <w:rFonts w:eastAsia="MS Mincho" w:cstheme="minorHAnsi"/>
          <w:sz w:val="24"/>
          <w:szCs w:val="24"/>
        </w:rPr>
      </w:pPr>
      <w:r w:rsidRPr="00C22C93">
        <w:rPr>
          <w:rFonts w:eastAsia="MS Mincho" w:cstheme="minorHAnsi"/>
          <w:sz w:val="24"/>
          <w:szCs w:val="24"/>
        </w:rPr>
        <w:t xml:space="preserve">By the end of this pathway participants will be able to: </w:t>
      </w:r>
    </w:p>
    <w:p w14:paraId="340E8C64" w14:textId="77777777" w:rsidR="00A3044A" w:rsidRPr="00C22C93" w:rsidRDefault="00A3044A" w:rsidP="00A3044A">
      <w:pPr>
        <w:pStyle w:val="ListParagraph"/>
        <w:numPr>
          <w:ilvl w:val="0"/>
          <w:numId w:val="28"/>
        </w:numPr>
        <w:spacing w:line="256" w:lineRule="auto"/>
        <w:jc w:val="both"/>
        <w:rPr>
          <w:rFonts w:eastAsia="Times New Roman" w:cstheme="minorHAnsi"/>
          <w:color w:val="000000" w:themeColor="text1"/>
          <w:sz w:val="24"/>
          <w:szCs w:val="24"/>
          <w:lang w:val="en-GB" w:eastAsia="en-GB"/>
        </w:rPr>
      </w:pPr>
      <w:r w:rsidRPr="00C22C93">
        <w:rPr>
          <w:rFonts w:eastAsia="Times New Roman" w:cstheme="minorHAnsi"/>
          <w:b/>
          <w:bCs/>
          <w:color w:val="000000" w:themeColor="text1"/>
          <w:sz w:val="24"/>
          <w:szCs w:val="24"/>
          <w:lang w:val="en-GB" w:eastAsia="en-GB"/>
        </w:rPr>
        <w:t>Understand</w:t>
      </w:r>
      <w:r w:rsidRPr="00C22C93">
        <w:rPr>
          <w:rFonts w:eastAsia="Times New Roman" w:cstheme="minorHAnsi"/>
          <w:color w:val="000000" w:themeColor="text1"/>
          <w:sz w:val="24"/>
          <w:szCs w:val="24"/>
          <w:lang w:val="en-GB" w:eastAsia="en-GB"/>
        </w:rPr>
        <w:t xml:space="preserve"> the role, responsibilities, and key working relationships of the Parish Safeguarding Officer, including the Local Authority, Diocesan Safeguarding Officer (DSO) and Parochial Church Council (PCC). </w:t>
      </w:r>
    </w:p>
    <w:p w14:paraId="2D2CBA69" w14:textId="77777777" w:rsidR="00A3044A" w:rsidRPr="00C22C93" w:rsidRDefault="00A3044A" w:rsidP="00A3044A">
      <w:pPr>
        <w:pStyle w:val="ListParagraph"/>
        <w:numPr>
          <w:ilvl w:val="0"/>
          <w:numId w:val="28"/>
        </w:numPr>
        <w:spacing w:line="256" w:lineRule="auto"/>
        <w:jc w:val="both"/>
        <w:rPr>
          <w:rFonts w:eastAsia="Times New Roman" w:cstheme="minorHAnsi"/>
          <w:color w:val="000000" w:themeColor="text1"/>
          <w:sz w:val="24"/>
          <w:szCs w:val="24"/>
          <w:lang w:val="en-GB" w:eastAsia="en-GB"/>
        </w:rPr>
      </w:pPr>
      <w:r w:rsidRPr="00C22C93">
        <w:rPr>
          <w:rFonts w:eastAsia="Times New Roman" w:cstheme="minorHAnsi"/>
          <w:b/>
          <w:bCs/>
          <w:color w:val="000000" w:themeColor="text1"/>
          <w:sz w:val="24"/>
          <w:szCs w:val="24"/>
          <w:lang w:val="en-GB" w:eastAsia="en-GB"/>
        </w:rPr>
        <w:t>Identify</w:t>
      </w:r>
      <w:r w:rsidRPr="00C22C93">
        <w:rPr>
          <w:rFonts w:eastAsia="Times New Roman" w:cstheme="minorHAnsi"/>
          <w:color w:val="000000" w:themeColor="text1"/>
          <w:sz w:val="24"/>
          <w:szCs w:val="24"/>
          <w:lang w:val="en-GB" w:eastAsia="en-GB"/>
        </w:rPr>
        <w:t xml:space="preserve"> a variety of approaches to raising awareness and improving safeguarding practice. </w:t>
      </w:r>
    </w:p>
    <w:p w14:paraId="27F81F12" w14:textId="77777777" w:rsidR="00A3044A" w:rsidRPr="00C22C93" w:rsidRDefault="00A3044A" w:rsidP="00A3044A">
      <w:pPr>
        <w:pStyle w:val="ListParagraph"/>
        <w:numPr>
          <w:ilvl w:val="0"/>
          <w:numId w:val="28"/>
        </w:numPr>
        <w:spacing w:line="256" w:lineRule="auto"/>
        <w:jc w:val="both"/>
        <w:rPr>
          <w:rFonts w:eastAsia="Times New Roman" w:cstheme="minorHAnsi"/>
          <w:color w:val="000000" w:themeColor="text1"/>
          <w:sz w:val="24"/>
          <w:szCs w:val="24"/>
          <w:lang w:val="en-GB" w:eastAsia="en-GB"/>
        </w:rPr>
      </w:pPr>
      <w:r w:rsidRPr="00C22C93">
        <w:rPr>
          <w:rFonts w:eastAsia="Times New Roman" w:cstheme="minorHAnsi"/>
          <w:b/>
          <w:bCs/>
          <w:color w:val="000000" w:themeColor="text1"/>
          <w:sz w:val="24"/>
          <w:szCs w:val="24"/>
          <w:lang w:val="en-GB" w:eastAsia="en-GB"/>
        </w:rPr>
        <w:t>Evaluate</w:t>
      </w:r>
      <w:r w:rsidRPr="00C22C93">
        <w:rPr>
          <w:rFonts w:eastAsia="Times New Roman" w:cstheme="minorHAnsi"/>
          <w:color w:val="000000" w:themeColor="text1"/>
          <w:sz w:val="24"/>
          <w:szCs w:val="24"/>
          <w:lang w:val="en-GB" w:eastAsia="en-GB"/>
        </w:rPr>
        <w:t xml:space="preserve"> safeguarding information reported by members of the church or community and determining an appropriate response. </w:t>
      </w:r>
    </w:p>
    <w:p w14:paraId="74CCAF9B" w14:textId="77777777" w:rsidR="00A3044A" w:rsidRPr="00C22C93" w:rsidRDefault="00A3044A" w:rsidP="00A3044A">
      <w:pPr>
        <w:pStyle w:val="ListParagraph"/>
        <w:numPr>
          <w:ilvl w:val="0"/>
          <w:numId w:val="28"/>
        </w:numPr>
        <w:spacing w:line="256" w:lineRule="auto"/>
        <w:jc w:val="both"/>
        <w:rPr>
          <w:rFonts w:eastAsia="Times New Roman" w:cstheme="minorHAnsi"/>
          <w:color w:val="000000" w:themeColor="text1"/>
          <w:sz w:val="24"/>
          <w:szCs w:val="24"/>
          <w:lang w:val="en-GB" w:eastAsia="en-GB"/>
        </w:rPr>
      </w:pPr>
      <w:r w:rsidRPr="00C22C93">
        <w:rPr>
          <w:rFonts w:eastAsia="Times New Roman" w:cstheme="minorHAnsi"/>
          <w:b/>
          <w:bCs/>
          <w:color w:val="000000" w:themeColor="text1"/>
          <w:sz w:val="24"/>
          <w:szCs w:val="24"/>
          <w:lang w:val="en-GB" w:eastAsia="en-GB"/>
        </w:rPr>
        <w:t>Create</w:t>
      </w:r>
      <w:r w:rsidRPr="00C22C93">
        <w:rPr>
          <w:rFonts w:eastAsia="Times New Roman" w:cstheme="minorHAnsi"/>
          <w:color w:val="000000" w:themeColor="text1"/>
          <w:sz w:val="24"/>
          <w:szCs w:val="24"/>
          <w:lang w:val="en-GB" w:eastAsia="en-GB"/>
        </w:rPr>
        <w:t xml:space="preserve"> a development plan for safeguarding practice in their context. </w:t>
      </w:r>
    </w:p>
    <w:p w14:paraId="6B79C4BE" w14:textId="77777777" w:rsidR="00A3044A" w:rsidRPr="00C22C93" w:rsidRDefault="00A3044A" w:rsidP="00A3044A">
      <w:pPr>
        <w:rPr>
          <w:rFonts w:eastAsia="MS Mincho" w:cstheme="minorHAnsi"/>
          <w:b/>
          <w:sz w:val="24"/>
          <w:szCs w:val="24"/>
        </w:rPr>
      </w:pPr>
      <w:r w:rsidRPr="00C22C93">
        <w:rPr>
          <w:rFonts w:eastAsia="MS Mincho" w:cstheme="minorHAnsi"/>
          <w:b/>
          <w:sz w:val="24"/>
          <w:szCs w:val="24"/>
        </w:rPr>
        <w:t xml:space="preserve"> </w:t>
      </w:r>
    </w:p>
    <w:p w14:paraId="397D9B8B" w14:textId="77777777" w:rsidR="00A3044A" w:rsidRPr="00C22C93" w:rsidRDefault="00A3044A" w:rsidP="00A3044A">
      <w:pPr>
        <w:rPr>
          <w:rFonts w:cstheme="minorHAnsi"/>
          <w:b/>
          <w:sz w:val="24"/>
          <w:szCs w:val="24"/>
        </w:rPr>
      </w:pPr>
      <w:r w:rsidRPr="00C22C93">
        <w:rPr>
          <w:rFonts w:eastAsia="MS Mincho" w:cstheme="minorHAnsi"/>
          <w:b/>
          <w:sz w:val="24"/>
          <w:szCs w:val="24"/>
        </w:rPr>
        <w:t xml:space="preserve">3.  </w:t>
      </w:r>
      <w:r w:rsidRPr="00C22C93">
        <w:rPr>
          <w:rFonts w:cstheme="minorHAnsi"/>
          <w:b/>
          <w:sz w:val="24"/>
          <w:szCs w:val="24"/>
        </w:rPr>
        <w:t>Structure of this course</w:t>
      </w:r>
    </w:p>
    <w:p w14:paraId="22C4FA57" w14:textId="77777777" w:rsidR="00A3044A" w:rsidRPr="00C22C93" w:rsidRDefault="00A3044A" w:rsidP="00A3044A">
      <w:pPr>
        <w:pStyle w:val="ListParagraph"/>
        <w:numPr>
          <w:ilvl w:val="0"/>
          <w:numId w:val="29"/>
        </w:numPr>
        <w:spacing w:after="200" w:line="240" w:lineRule="auto"/>
        <w:ind w:left="360"/>
        <w:jc w:val="both"/>
        <w:rPr>
          <w:rFonts w:cstheme="minorHAnsi"/>
          <w:sz w:val="24"/>
          <w:szCs w:val="24"/>
        </w:rPr>
      </w:pPr>
      <w:r w:rsidRPr="00C22C93">
        <w:rPr>
          <w:rFonts w:cstheme="minorHAnsi"/>
          <w:b/>
          <w:sz w:val="24"/>
          <w:szCs w:val="24"/>
        </w:rPr>
        <w:t>This is an induction session</w:t>
      </w:r>
      <w:r w:rsidRPr="00C22C93">
        <w:rPr>
          <w:rFonts w:cstheme="minorHAnsi"/>
          <w:sz w:val="24"/>
          <w:szCs w:val="24"/>
        </w:rPr>
        <w:t xml:space="preserve">. The purpose of an induction session is to introduce people to the PSO role making sure that they have all the tools required to carry out the job successfully. </w:t>
      </w:r>
    </w:p>
    <w:p w14:paraId="79C4A315" w14:textId="77777777" w:rsidR="00A3044A" w:rsidRPr="00C22C93" w:rsidRDefault="00A3044A" w:rsidP="00A3044A">
      <w:pPr>
        <w:pStyle w:val="ListParagraph"/>
        <w:spacing w:after="200" w:line="240" w:lineRule="auto"/>
        <w:ind w:left="360"/>
        <w:jc w:val="both"/>
        <w:rPr>
          <w:rFonts w:cstheme="minorHAnsi"/>
          <w:sz w:val="24"/>
          <w:szCs w:val="24"/>
        </w:rPr>
      </w:pPr>
    </w:p>
    <w:p w14:paraId="07B167C6" w14:textId="77777777" w:rsidR="00A3044A" w:rsidRPr="00C22C93" w:rsidRDefault="00A3044A" w:rsidP="00A3044A">
      <w:pPr>
        <w:pStyle w:val="ListParagraph"/>
        <w:numPr>
          <w:ilvl w:val="0"/>
          <w:numId w:val="29"/>
        </w:numPr>
        <w:spacing w:after="200" w:line="240" w:lineRule="auto"/>
        <w:ind w:left="360"/>
        <w:jc w:val="both"/>
        <w:rPr>
          <w:rFonts w:cstheme="minorHAnsi"/>
          <w:sz w:val="24"/>
          <w:szCs w:val="24"/>
        </w:rPr>
      </w:pPr>
      <w:r w:rsidRPr="00C22C93">
        <w:rPr>
          <w:rFonts w:cstheme="minorHAnsi"/>
          <w:sz w:val="24"/>
          <w:szCs w:val="24"/>
        </w:rPr>
        <w:t>A PSO will have completed the Basic, Foundation and Leadership safeguarding learning pathways before or soon after attending this induction session.</w:t>
      </w:r>
    </w:p>
    <w:p w14:paraId="3BE6D63F" w14:textId="77777777" w:rsidR="00A3044A" w:rsidRPr="00C22C93" w:rsidRDefault="00A3044A" w:rsidP="00A3044A">
      <w:pPr>
        <w:pStyle w:val="ListParagraph"/>
        <w:spacing w:after="200" w:line="240" w:lineRule="auto"/>
        <w:ind w:left="360"/>
        <w:jc w:val="both"/>
        <w:rPr>
          <w:rFonts w:cstheme="minorHAnsi"/>
          <w:sz w:val="24"/>
          <w:szCs w:val="24"/>
        </w:rPr>
      </w:pPr>
    </w:p>
    <w:p w14:paraId="21B5F506" w14:textId="77777777" w:rsidR="00A3044A" w:rsidRPr="00C22C93" w:rsidRDefault="00A3044A" w:rsidP="00A3044A">
      <w:pPr>
        <w:pStyle w:val="ListParagraph"/>
        <w:numPr>
          <w:ilvl w:val="0"/>
          <w:numId w:val="29"/>
        </w:numPr>
        <w:spacing w:after="200" w:line="256" w:lineRule="auto"/>
        <w:ind w:left="360"/>
        <w:jc w:val="both"/>
        <w:rPr>
          <w:rFonts w:cstheme="minorHAnsi"/>
          <w:sz w:val="24"/>
          <w:szCs w:val="24"/>
          <w:lang w:val="en-GB"/>
        </w:rPr>
      </w:pPr>
      <w:r w:rsidRPr="00C22C93">
        <w:rPr>
          <w:rFonts w:cstheme="minorHAnsi"/>
          <w:b/>
          <w:sz w:val="24"/>
          <w:szCs w:val="24"/>
        </w:rPr>
        <w:lastRenderedPageBreak/>
        <w:t>The focus of the session</w:t>
      </w:r>
      <w:r w:rsidRPr="00C22C93">
        <w:rPr>
          <w:rFonts w:cstheme="minorHAnsi"/>
          <w:sz w:val="24"/>
          <w:szCs w:val="24"/>
        </w:rPr>
        <w:t xml:space="preserve"> is </w:t>
      </w:r>
      <w:r w:rsidRPr="00C22C93">
        <w:rPr>
          <w:rFonts w:cstheme="minorHAnsi"/>
          <w:sz w:val="24"/>
          <w:szCs w:val="24"/>
          <w:lang w:val="en-GB"/>
        </w:rPr>
        <w:t>to equip participants with an understanding of the role of the Parish Safeguarding Officer and induct them into key working practices and relationships.</w:t>
      </w:r>
    </w:p>
    <w:p w14:paraId="5C859B41" w14:textId="77777777" w:rsidR="00A3044A" w:rsidRPr="00C22C93" w:rsidRDefault="00A3044A" w:rsidP="00A3044A">
      <w:pPr>
        <w:rPr>
          <w:rFonts w:cstheme="minorHAnsi"/>
          <w:sz w:val="24"/>
          <w:szCs w:val="24"/>
        </w:rPr>
      </w:pPr>
    </w:p>
    <w:p w14:paraId="08A7E4CF" w14:textId="77777777" w:rsidR="00A3044A" w:rsidRPr="00C22C93" w:rsidRDefault="00A3044A" w:rsidP="00A3044A">
      <w:pPr>
        <w:pStyle w:val="Title"/>
        <w:jc w:val="both"/>
        <w:rPr>
          <w:rFonts w:asciiTheme="minorHAnsi" w:hAnsiTheme="minorHAnsi" w:cstheme="minorHAnsi"/>
          <w:b/>
          <w:sz w:val="24"/>
          <w:szCs w:val="24"/>
        </w:rPr>
      </w:pPr>
      <w:r w:rsidRPr="00C22C93">
        <w:rPr>
          <w:rFonts w:asciiTheme="minorHAnsi" w:hAnsiTheme="minorHAnsi" w:cstheme="minorHAnsi"/>
          <w:b/>
          <w:sz w:val="24"/>
          <w:szCs w:val="24"/>
        </w:rPr>
        <w:t>Preparation for the Session by participants</w:t>
      </w:r>
    </w:p>
    <w:p w14:paraId="2C0199DD" w14:textId="77777777" w:rsidR="00A3044A" w:rsidRPr="00C22C93" w:rsidRDefault="00A3044A" w:rsidP="00A3044A">
      <w:pPr>
        <w:pStyle w:val="Title"/>
        <w:jc w:val="both"/>
        <w:rPr>
          <w:rFonts w:asciiTheme="minorHAnsi" w:hAnsiTheme="minorHAnsi" w:cstheme="minorHAnsi"/>
          <w:sz w:val="24"/>
          <w:szCs w:val="24"/>
        </w:rPr>
      </w:pPr>
    </w:p>
    <w:p w14:paraId="547883C2" w14:textId="77777777" w:rsidR="00A3044A" w:rsidRPr="00C22C93" w:rsidRDefault="00A3044A" w:rsidP="00A3044A">
      <w:pPr>
        <w:pStyle w:val="Title"/>
        <w:spacing w:after="200"/>
        <w:jc w:val="both"/>
        <w:rPr>
          <w:rFonts w:asciiTheme="minorHAnsi" w:hAnsiTheme="minorHAnsi" w:cstheme="minorHAnsi"/>
          <w:sz w:val="24"/>
          <w:szCs w:val="24"/>
        </w:rPr>
      </w:pPr>
      <w:r w:rsidRPr="00C22C93">
        <w:rPr>
          <w:rFonts w:asciiTheme="minorHAnsi" w:hAnsiTheme="minorHAnsi" w:cstheme="minorHAnsi"/>
          <w:sz w:val="24"/>
          <w:szCs w:val="24"/>
        </w:rPr>
        <w:t>The session although an induction session, should still be a facilitated dialogue about the role and its requirements.</w:t>
      </w:r>
    </w:p>
    <w:p w14:paraId="2E638677" w14:textId="63183C37" w:rsidR="00A3044A" w:rsidRPr="00C22C93" w:rsidRDefault="00A3044A" w:rsidP="00A3044A">
      <w:pPr>
        <w:pStyle w:val="Title"/>
        <w:spacing w:after="200"/>
        <w:jc w:val="both"/>
        <w:rPr>
          <w:rFonts w:asciiTheme="minorHAnsi" w:hAnsiTheme="minorHAnsi" w:cstheme="minorHAnsi"/>
          <w:sz w:val="24"/>
          <w:szCs w:val="24"/>
        </w:rPr>
      </w:pPr>
      <w:r w:rsidRPr="00C22C93">
        <w:rPr>
          <w:rFonts w:asciiTheme="minorHAnsi" w:hAnsiTheme="minorHAnsi" w:cstheme="minorHAnsi"/>
          <w:sz w:val="24"/>
          <w:szCs w:val="24"/>
        </w:rPr>
        <w:t>In order that you get the most from the session, it is important that you have read this workbook and completed the preparatory tasks as listed below.  This will be key for you to be able to ask any questions or concerns you may have about the role during the session.</w:t>
      </w:r>
      <w:bookmarkStart w:id="2" w:name="_Hlk41651744"/>
    </w:p>
    <w:p w14:paraId="33CAE638" w14:textId="77777777" w:rsidR="00A3044A" w:rsidRPr="00C22C93" w:rsidRDefault="00A3044A" w:rsidP="00A3044A">
      <w:pPr>
        <w:pStyle w:val="Title"/>
        <w:spacing w:after="200"/>
        <w:jc w:val="both"/>
        <w:rPr>
          <w:rFonts w:asciiTheme="minorHAnsi" w:hAnsiTheme="minorHAnsi" w:cstheme="minorHAnsi"/>
          <w:sz w:val="24"/>
          <w:szCs w:val="24"/>
        </w:rPr>
      </w:pPr>
    </w:p>
    <w:p w14:paraId="3B2A46AB" w14:textId="77777777" w:rsidR="00A3044A" w:rsidRPr="00C22C93" w:rsidRDefault="00A3044A" w:rsidP="00A3044A">
      <w:pPr>
        <w:pStyle w:val="Title"/>
        <w:spacing w:after="200"/>
        <w:jc w:val="both"/>
        <w:rPr>
          <w:rFonts w:asciiTheme="minorHAnsi" w:hAnsiTheme="minorHAnsi" w:cstheme="minorHAnsi"/>
          <w:sz w:val="24"/>
          <w:szCs w:val="24"/>
        </w:rPr>
      </w:pPr>
      <w:r w:rsidRPr="00C22C93">
        <w:rPr>
          <w:rFonts w:asciiTheme="minorHAnsi" w:hAnsiTheme="minorHAnsi" w:cstheme="minorHAnsi"/>
          <w:sz w:val="24"/>
          <w:szCs w:val="24"/>
        </w:rPr>
        <w:t xml:space="preserve">You are asked to complete the following tasks before attending your induction session: </w:t>
      </w:r>
    </w:p>
    <w:p w14:paraId="5FE5D3E1" w14:textId="77777777" w:rsidR="00A3044A" w:rsidRPr="00C22C93" w:rsidRDefault="00A3044A" w:rsidP="00A3044A">
      <w:pPr>
        <w:pStyle w:val="Title"/>
        <w:numPr>
          <w:ilvl w:val="0"/>
          <w:numId w:val="30"/>
        </w:numPr>
        <w:spacing w:after="200"/>
        <w:jc w:val="both"/>
        <w:rPr>
          <w:rFonts w:asciiTheme="minorHAnsi" w:hAnsiTheme="minorHAnsi" w:cstheme="minorHAnsi"/>
          <w:sz w:val="24"/>
          <w:szCs w:val="24"/>
        </w:rPr>
      </w:pPr>
      <w:r w:rsidRPr="00C22C93">
        <w:rPr>
          <w:rFonts w:asciiTheme="minorHAnsi" w:hAnsiTheme="minorHAnsi" w:cstheme="minorHAnsi"/>
          <w:sz w:val="24"/>
          <w:szCs w:val="24"/>
        </w:rPr>
        <w:t xml:space="preserve">Pre-reading: </w:t>
      </w:r>
    </w:p>
    <w:p w14:paraId="0EFE3CB4" w14:textId="77777777" w:rsidR="00A3044A" w:rsidRPr="00C22C93" w:rsidRDefault="00A3044A" w:rsidP="00A3044A">
      <w:pPr>
        <w:pStyle w:val="Title"/>
        <w:numPr>
          <w:ilvl w:val="0"/>
          <w:numId w:val="31"/>
        </w:numPr>
        <w:spacing w:after="200"/>
        <w:jc w:val="both"/>
        <w:rPr>
          <w:rFonts w:asciiTheme="minorHAnsi" w:hAnsiTheme="minorHAnsi" w:cstheme="minorHAnsi"/>
          <w:sz w:val="24"/>
          <w:szCs w:val="24"/>
        </w:rPr>
      </w:pPr>
      <w:r w:rsidRPr="00C22C93">
        <w:rPr>
          <w:rFonts w:asciiTheme="minorHAnsi" w:hAnsiTheme="minorHAnsi" w:cstheme="minorHAnsi"/>
          <w:sz w:val="24"/>
          <w:szCs w:val="24"/>
        </w:rPr>
        <w:t xml:space="preserve">Parish Safeguarding Handbook </w:t>
      </w:r>
    </w:p>
    <w:p w14:paraId="4A6B7053" w14:textId="77777777" w:rsidR="00A3044A" w:rsidRPr="00C22C93" w:rsidRDefault="00C22C93" w:rsidP="00A3044A">
      <w:pPr>
        <w:pStyle w:val="Title"/>
        <w:spacing w:after="200"/>
        <w:ind w:left="720"/>
        <w:rPr>
          <w:rFonts w:asciiTheme="minorHAnsi" w:hAnsiTheme="minorHAnsi" w:cstheme="minorHAnsi"/>
          <w:sz w:val="24"/>
          <w:szCs w:val="24"/>
        </w:rPr>
      </w:pPr>
      <w:hyperlink r:id="rId17" w:history="1">
        <w:r w:rsidR="00A3044A" w:rsidRPr="00C22C93">
          <w:rPr>
            <w:rStyle w:val="Hyperlink"/>
            <w:rFonts w:asciiTheme="minorHAnsi" w:hAnsiTheme="minorHAnsi" w:cstheme="minorHAnsi"/>
            <w:sz w:val="24"/>
            <w:szCs w:val="24"/>
          </w:rPr>
          <w:t>https://www.churchofengland.org/sites/default/files/2019-10/ParishSafeGuardingHandBookAugust2019Web.pdf</w:t>
        </w:r>
      </w:hyperlink>
    </w:p>
    <w:p w14:paraId="16C0FD11" w14:textId="77777777" w:rsidR="00A3044A" w:rsidRPr="00C22C93" w:rsidRDefault="00A3044A" w:rsidP="00A3044A">
      <w:pPr>
        <w:pStyle w:val="Title"/>
        <w:numPr>
          <w:ilvl w:val="0"/>
          <w:numId w:val="31"/>
        </w:numPr>
        <w:spacing w:after="200"/>
        <w:jc w:val="both"/>
        <w:rPr>
          <w:rFonts w:asciiTheme="minorHAnsi" w:hAnsiTheme="minorHAnsi" w:cstheme="minorHAnsi"/>
          <w:sz w:val="24"/>
          <w:szCs w:val="24"/>
        </w:rPr>
      </w:pPr>
      <w:r w:rsidRPr="00C22C93">
        <w:rPr>
          <w:rFonts w:asciiTheme="minorHAnsi" w:hAnsiTheme="minorHAnsi" w:cstheme="minorHAnsi"/>
          <w:sz w:val="24"/>
          <w:szCs w:val="24"/>
        </w:rPr>
        <w:t xml:space="preserve">PSO Check list </w:t>
      </w:r>
    </w:p>
    <w:p w14:paraId="04B931A6" w14:textId="77777777" w:rsidR="00A3044A" w:rsidRPr="00C22C93" w:rsidRDefault="00A3044A" w:rsidP="00A3044A">
      <w:pPr>
        <w:pStyle w:val="Title"/>
        <w:spacing w:after="200"/>
        <w:ind w:left="720"/>
        <w:jc w:val="both"/>
        <w:rPr>
          <w:rFonts w:asciiTheme="minorHAnsi" w:hAnsiTheme="minorHAnsi" w:cstheme="minorHAnsi"/>
          <w:color w:val="7030A0"/>
          <w:sz w:val="24"/>
          <w:szCs w:val="24"/>
        </w:rPr>
      </w:pPr>
      <w:r w:rsidRPr="00C22C93">
        <w:rPr>
          <w:rFonts w:asciiTheme="minorHAnsi" w:hAnsiTheme="minorHAnsi" w:cstheme="minorHAnsi"/>
          <w:color w:val="7030A0"/>
          <w:sz w:val="24"/>
          <w:szCs w:val="24"/>
        </w:rPr>
        <w:t>Included at the end of this booklet</w:t>
      </w:r>
    </w:p>
    <w:p w14:paraId="4FB250D2" w14:textId="77777777" w:rsidR="00A3044A" w:rsidRPr="00C22C93" w:rsidRDefault="00A3044A" w:rsidP="00A3044A">
      <w:pPr>
        <w:pStyle w:val="Title"/>
        <w:numPr>
          <w:ilvl w:val="0"/>
          <w:numId w:val="31"/>
        </w:numPr>
        <w:spacing w:after="200"/>
        <w:jc w:val="both"/>
        <w:rPr>
          <w:rFonts w:asciiTheme="minorHAnsi" w:hAnsiTheme="minorHAnsi" w:cstheme="minorHAnsi"/>
          <w:sz w:val="24"/>
          <w:szCs w:val="24"/>
        </w:rPr>
      </w:pPr>
      <w:r w:rsidRPr="00C22C93">
        <w:rPr>
          <w:rFonts w:asciiTheme="minorHAnsi" w:hAnsiTheme="minorHAnsi" w:cstheme="minorHAnsi"/>
          <w:sz w:val="24"/>
          <w:szCs w:val="24"/>
        </w:rPr>
        <w:t xml:space="preserve">Safer environments </w:t>
      </w:r>
    </w:p>
    <w:p w14:paraId="06D365E1" w14:textId="77777777" w:rsidR="00A3044A" w:rsidRPr="00C22C93" w:rsidRDefault="00C22C93" w:rsidP="00A3044A">
      <w:pPr>
        <w:pStyle w:val="Title"/>
        <w:spacing w:after="200"/>
        <w:ind w:left="720"/>
        <w:jc w:val="both"/>
        <w:rPr>
          <w:rFonts w:asciiTheme="minorHAnsi" w:hAnsiTheme="minorHAnsi" w:cstheme="minorHAnsi"/>
          <w:sz w:val="24"/>
          <w:szCs w:val="24"/>
        </w:rPr>
      </w:pPr>
      <w:hyperlink r:id="rId18" w:history="1">
        <w:r w:rsidR="00A3044A" w:rsidRPr="00C22C93">
          <w:rPr>
            <w:rStyle w:val="Hyperlink"/>
            <w:rFonts w:asciiTheme="minorHAnsi" w:hAnsiTheme="minorHAnsi" w:cstheme="minorHAnsi"/>
            <w:sz w:val="24"/>
            <w:szCs w:val="24"/>
          </w:rPr>
          <w:t>https://www.churchofengland.org/sites/default/files/2019-11/Safer%20Environment%20and%20Activities%20Oct19_0.pdf</w:t>
        </w:r>
      </w:hyperlink>
    </w:p>
    <w:p w14:paraId="76F81731" w14:textId="77777777" w:rsidR="00A3044A" w:rsidRPr="00C22C93" w:rsidRDefault="00A3044A" w:rsidP="00A3044A">
      <w:pPr>
        <w:pStyle w:val="Title"/>
        <w:numPr>
          <w:ilvl w:val="0"/>
          <w:numId w:val="31"/>
        </w:numPr>
        <w:spacing w:after="200"/>
        <w:jc w:val="both"/>
        <w:rPr>
          <w:rFonts w:asciiTheme="minorHAnsi" w:hAnsiTheme="minorHAnsi" w:cstheme="minorHAnsi"/>
          <w:sz w:val="24"/>
          <w:szCs w:val="24"/>
        </w:rPr>
      </w:pPr>
      <w:r w:rsidRPr="00C22C93">
        <w:rPr>
          <w:rFonts w:asciiTheme="minorHAnsi" w:hAnsiTheme="minorHAnsi" w:cstheme="minorHAnsi"/>
          <w:sz w:val="24"/>
          <w:szCs w:val="24"/>
        </w:rPr>
        <w:t>Code of Safer Working Practice</w:t>
      </w:r>
    </w:p>
    <w:p w14:paraId="269EA452" w14:textId="77777777" w:rsidR="00A3044A" w:rsidRPr="00C22C93" w:rsidRDefault="00C22C93" w:rsidP="00A3044A">
      <w:pPr>
        <w:pStyle w:val="Title"/>
        <w:spacing w:after="200"/>
        <w:ind w:left="720"/>
        <w:jc w:val="both"/>
        <w:rPr>
          <w:rFonts w:asciiTheme="minorHAnsi" w:hAnsiTheme="minorHAnsi" w:cstheme="minorHAnsi"/>
          <w:sz w:val="24"/>
          <w:szCs w:val="24"/>
        </w:rPr>
      </w:pPr>
      <w:hyperlink r:id="rId19" w:history="1">
        <w:r w:rsidR="00A3044A" w:rsidRPr="00C22C93">
          <w:rPr>
            <w:rStyle w:val="Hyperlink"/>
            <w:rFonts w:asciiTheme="minorHAnsi" w:hAnsiTheme="minorHAnsi" w:cstheme="minorHAnsi"/>
            <w:sz w:val="24"/>
            <w:szCs w:val="24"/>
          </w:rPr>
          <w:t>https://www.churchofengland.org/sites/default/files/2019-10/Code%20of%20Safer%20Working%20Practice.pdf</w:t>
        </w:r>
      </w:hyperlink>
    </w:p>
    <w:p w14:paraId="4AFF6B4E" w14:textId="77777777" w:rsidR="00A3044A" w:rsidRPr="00C22C93" w:rsidRDefault="00A3044A" w:rsidP="00A3044A">
      <w:pPr>
        <w:pStyle w:val="Title"/>
        <w:jc w:val="both"/>
        <w:rPr>
          <w:rFonts w:asciiTheme="minorHAnsi" w:hAnsiTheme="minorHAnsi" w:cstheme="minorHAnsi"/>
          <w:sz w:val="24"/>
          <w:szCs w:val="24"/>
        </w:rPr>
      </w:pPr>
    </w:p>
    <w:p w14:paraId="2F129876" w14:textId="6E7649F0" w:rsidR="00A3044A" w:rsidRPr="00C22C93" w:rsidRDefault="00C22C93" w:rsidP="00A3044A">
      <w:pPr>
        <w:pStyle w:val="Title"/>
        <w:jc w:val="both"/>
        <w:rPr>
          <w:rFonts w:asciiTheme="minorHAnsi" w:hAnsiTheme="minorHAnsi" w:cstheme="minorHAnsi"/>
          <w:b/>
          <w:sz w:val="24"/>
          <w:szCs w:val="24"/>
        </w:rPr>
      </w:pPr>
      <w:hyperlink r:id="rId20" w:history="1">
        <w:r w:rsidR="00A3044A" w:rsidRPr="00C22C93">
          <w:rPr>
            <w:rStyle w:val="Hyperlink"/>
            <w:rFonts w:asciiTheme="minorHAnsi" w:eastAsiaTheme="minorHAnsi" w:hAnsiTheme="minorHAnsi" w:cstheme="minorHAnsi"/>
            <w:color w:val="0000FF"/>
            <w:spacing w:val="0"/>
            <w:kern w:val="0"/>
            <w:sz w:val="24"/>
            <w:szCs w:val="24"/>
          </w:rPr>
          <w:t>Policy and practice guidance | The Church of England</w:t>
        </w:r>
      </w:hyperlink>
    </w:p>
    <w:p w14:paraId="776FA2F5" w14:textId="77777777" w:rsidR="00A3044A" w:rsidRPr="00C22C93" w:rsidRDefault="00A3044A" w:rsidP="00A3044A">
      <w:pPr>
        <w:pStyle w:val="Title"/>
        <w:spacing w:after="200"/>
        <w:jc w:val="both"/>
        <w:rPr>
          <w:rFonts w:asciiTheme="minorHAnsi" w:hAnsiTheme="minorHAnsi" w:cstheme="minorHAnsi"/>
          <w:sz w:val="24"/>
          <w:szCs w:val="24"/>
        </w:rPr>
      </w:pPr>
    </w:p>
    <w:p w14:paraId="10CB84C5" w14:textId="77777777" w:rsidR="00A3044A" w:rsidRPr="00C22C93" w:rsidRDefault="00A3044A" w:rsidP="00A3044A">
      <w:pPr>
        <w:pStyle w:val="Title"/>
        <w:numPr>
          <w:ilvl w:val="0"/>
          <w:numId w:val="30"/>
        </w:numPr>
        <w:spacing w:after="200"/>
        <w:jc w:val="both"/>
        <w:rPr>
          <w:rFonts w:asciiTheme="minorHAnsi" w:hAnsiTheme="minorHAnsi" w:cstheme="minorHAnsi"/>
          <w:sz w:val="24"/>
          <w:szCs w:val="24"/>
        </w:rPr>
      </w:pPr>
      <w:r w:rsidRPr="00C22C93">
        <w:rPr>
          <w:rFonts w:asciiTheme="minorHAnsi" w:hAnsiTheme="minorHAnsi" w:cstheme="minorHAnsi"/>
          <w:sz w:val="24"/>
          <w:szCs w:val="24"/>
        </w:rPr>
        <w:t>Think about your journey to becoming a Parish Safeguarding Officer; What previous safeguarding experience do you have? How did you come to the role? What is your motivation for undertaking the role? What personal qualities do you bring? What ambitions do you have for the role going forward?</w:t>
      </w:r>
    </w:p>
    <w:p w14:paraId="6AB14577" w14:textId="43C47790" w:rsidR="00A3044A" w:rsidRPr="00C22C93" w:rsidRDefault="00A3044A" w:rsidP="00A3044A">
      <w:pPr>
        <w:pStyle w:val="Title"/>
        <w:jc w:val="both"/>
        <w:rPr>
          <w:rFonts w:asciiTheme="minorHAnsi" w:hAnsiTheme="minorHAnsi" w:cstheme="minorHAnsi"/>
          <w:bCs/>
          <w:sz w:val="24"/>
          <w:szCs w:val="24"/>
        </w:rPr>
      </w:pPr>
      <w:bookmarkStart w:id="3" w:name="_Toc4527260"/>
      <w:bookmarkStart w:id="4" w:name="_Hlk40866586"/>
      <w:bookmarkEnd w:id="0"/>
      <w:bookmarkEnd w:id="2"/>
    </w:p>
    <w:p w14:paraId="60819869" w14:textId="77777777" w:rsidR="00A3044A" w:rsidRPr="00C22C93" w:rsidRDefault="00A3044A" w:rsidP="00A3044A">
      <w:pPr>
        <w:pStyle w:val="Title"/>
        <w:jc w:val="both"/>
        <w:rPr>
          <w:rFonts w:asciiTheme="minorHAnsi" w:hAnsiTheme="minorHAnsi" w:cstheme="minorHAnsi"/>
          <w:bCs/>
          <w:sz w:val="24"/>
          <w:szCs w:val="24"/>
        </w:rPr>
      </w:pPr>
    </w:p>
    <w:p w14:paraId="2DC2E682" w14:textId="77777777" w:rsidR="00A3044A" w:rsidRPr="00C22C93" w:rsidRDefault="00A3044A" w:rsidP="00A3044A">
      <w:pPr>
        <w:pStyle w:val="Title"/>
        <w:numPr>
          <w:ilvl w:val="0"/>
          <w:numId w:val="30"/>
        </w:numPr>
        <w:tabs>
          <w:tab w:val="left" w:pos="1268"/>
        </w:tabs>
        <w:jc w:val="both"/>
        <w:rPr>
          <w:rFonts w:asciiTheme="minorHAnsi" w:hAnsiTheme="minorHAnsi" w:cstheme="minorHAnsi"/>
          <w:b/>
          <w:sz w:val="24"/>
          <w:szCs w:val="24"/>
        </w:rPr>
      </w:pPr>
      <w:r w:rsidRPr="00C22C93">
        <w:rPr>
          <w:rFonts w:asciiTheme="minorHAnsi" w:hAnsiTheme="minorHAnsi" w:cstheme="minorHAnsi"/>
          <w:bCs/>
          <w:sz w:val="24"/>
          <w:szCs w:val="24"/>
        </w:rPr>
        <w:t xml:space="preserve">Read the case study below in preparation for discussion during the session: </w:t>
      </w:r>
    </w:p>
    <w:p w14:paraId="602E0B43" w14:textId="77777777" w:rsidR="00C22C93" w:rsidRDefault="00C22C93" w:rsidP="00A3044A">
      <w:pPr>
        <w:jc w:val="both"/>
        <w:rPr>
          <w:rFonts w:cstheme="minorHAnsi"/>
          <w:b/>
          <w:sz w:val="24"/>
          <w:szCs w:val="24"/>
        </w:rPr>
      </w:pPr>
      <w:bookmarkStart w:id="5" w:name="_Hlk42107254"/>
    </w:p>
    <w:p w14:paraId="4AFDBE60" w14:textId="77777777" w:rsidR="00C22C93" w:rsidRDefault="00C22C93" w:rsidP="00A3044A">
      <w:pPr>
        <w:jc w:val="both"/>
        <w:rPr>
          <w:rFonts w:cstheme="minorHAnsi"/>
          <w:b/>
          <w:sz w:val="24"/>
          <w:szCs w:val="24"/>
        </w:rPr>
      </w:pPr>
    </w:p>
    <w:p w14:paraId="1D5EA994" w14:textId="77777777" w:rsidR="00C22C93" w:rsidRDefault="00C22C93" w:rsidP="00A3044A">
      <w:pPr>
        <w:jc w:val="both"/>
        <w:rPr>
          <w:rFonts w:cstheme="minorHAnsi"/>
          <w:b/>
          <w:sz w:val="24"/>
          <w:szCs w:val="24"/>
        </w:rPr>
      </w:pPr>
    </w:p>
    <w:p w14:paraId="0400040C" w14:textId="77777777" w:rsidR="00C22C93" w:rsidRDefault="00C22C93" w:rsidP="00A3044A">
      <w:pPr>
        <w:jc w:val="both"/>
        <w:rPr>
          <w:rFonts w:cstheme="minorHAnsi"/>
          <w:b/>
          <w:sz w:val="24"/>
          <w:szCs w:val="24"/>
        </w:rPr>
      </w:pPr>
    </w:p>
    <w:p w14:paraId="67E90D52" w14:textId="77777777" w:rsidR="00C22C93" w:rsidRDefault="00C22C93" w:rsidP="00A3044A">
      <w:pPr>
        <w:jc w:val="both"/>
        <w:rPr>
          <w:rFonts w:cstheme="minorHAnsi"/>
          <w:b/>
          <w:sz w:val="24"/>
          <w:szCs w:val="24"/>
        </w:rPr>
      </w:pPr>
    </w:p>
    <w:p w14:paraId="5BAD3C7E" w14:textId="77777777" w:rsidR="00C22C93" w:rsidRDefault="00C22C93" w:rsidP="00A3044A">
      <w:pPr>
        <w:jc w:val="both"/>
        <w:rPr>
          <w:rFonts w:cstheme="minorHAnsi"/>
          <w:b/>
          <w:sz w:val="24"/>
          <w:szCs w:val="24"/>
        </w:rPr>
      </w:pPr>
    </w:p>
    <w:p w14:paraId="2911E1DE" w14:textId="65CF4594" w:rsidR="00A3044A" w:rsidRPr="00C22C93" w:rsidRDefault="00A3044A" w:rsidP="00A3044A">
      <w:pPr>
        <w:jc w:val="both"/>
        <w:rPr>
          <w:rFonts w:cstheme="minorHAnsi"/>
          <w:bCs/>
          <w:sz w:val="24"/>
          <w:szCs w:val="24"/>
        </w:rPr>
      </w:pPr>
      <w:bookmarkStart w:id="6" w:name="_GoBack"/>
      <w:bookmarkEnd w:id="6"/>
      <w:r w:rsidRPr="00C22C93">
        <w:rPr>
          <w:rFonts w:cstheme="minorHAnsi"/>
          <w:b/>
          <w:sz w:val="24"/>
          <w:szCs w:val="24"/>
        </w:rPr>
        <w:lastRenderedPageBreak/>
        <w:t xml:space="preserve">Case Study </w:t>
      </w:r>
    </w:p>
    <w:p w14:paraId="2E12D6EB" w14:textId="77777777" w:rsidR="00A3044A" w:rsidRPr="00C22C93" w:rsidRDefault="00A3044A" w:rsidP="00A3044A">
      <w:pPr>
        <w:jc w:val="both"/>
        <w:rPr>
          <w:rFonts w:cstheme="minorHAnsi"/>
          <w:bCs/>
          <w:sz w:val="24"/>
          <w:szCs w:val="24"/>
        </w:rPr>
      </w:pPr>
      <w:r w:rsidRPr="00C22C93">
        <w:rPr>
          <w:rFonts w:cstheme="minorHAnsi"/>
          <w:bCs/>
          <w:sz w:val="24"/>
          <w:szCs w:val="24"/>
        </w:rPr>
        <w:t>You have recently attended a PCC meeting to give a safeguarding update on the agenda and learned that several the PCC are very unhappy about the fact that they need to undertake safeguarding training. They say that it is ridiculous and that they simply will not do it. One lady (who is considered a stalwart of the church and commands a lot of respect) has just said “if she has to do any form of safeguarding training then she will simply leave her role and the church will die without volunteers“. The lady goes on to say to the other members of the PCC “I have been at this church for over 20 years and there have never been any safeguarding things happen !! And what is more, there are unlikely to be any safeguarding things happen because the only time we get children is Easter and Christmas”.</w:t>
      </w:r>
    </w:p>
    <w:p w14:paraId="23CBC3F9" w14:textId="77777777" w:rsidR="00A3044A" w:rsidRPr="00C22C93" w:rsidRDefault="00A3044A" w:rsidP="00A3044A">
      <w:pPr>
        <w:jc w:val="both"/>
        <w:rPr>
          <w:rFonts w:cstheme="minorHAnsi"/>
          <w:bCs/>
          <w:sz w:val="24"/>
          <w:szCs w:val="24"/>
        </w:rPr>
      </w:pPr>
      <w:r w:rsidRPr="00C22C93">
        <w:rPr>
          <w:rFonts w:cstheme="minorHAnsi"/>
          <w:b/>
          <w:sz w:val="24"/>
          <w:szCs w:val="24"/>
        </w:rPr>
        <w:t>How would you respond to these concerns raised by some PCC members and how would you address this?</w:t>
      </w:r>
      <w:r w:rsidRPr="00C22C93">
        <w:rPr>
          <w:rFonts w:cstheme="minorHAnsi"/>
          <w:bCs/>
          <w:sz w:val="24"/>
          <w:szCs w:val="24"/>
        </w:rPr>
        <w:t xml:space="preserve"> </w:t>
      </w:r>
    </w:p>
    <w:p w14:paraId="5B29EFB0" w14:textId="77777777" w:rsidR="00A3044A" w:rsidRPr="00C22C93" w:rsidRDefault="00A3044A" w:rsidP="00A3044A">
      <w:pPr>
        <w:jc w:val="both"/>
        <w:rPr>
          <w:rFonts w:cstheme="minorHAnsi"/>
          <w:bCs/>
          <w:sz w:val="24"/>
          <w:szCs w:val="24"/>
        </w:rPr>
      </w:pPr>
    </w:p>
    <w:p w14:paraId="56D3BAA0" w14:textId="77777777" w:rsidR="00A3044A" w:rsidRPr="00C22C93" w:rsidRDefault="00A3044A" w:rsidP="00A3044A">
      <w:pPr>
        <w:jc w:val="both"/>
        <w:rPr>
          <w:rFonts w:cstheme="minorHAnsi"/>
          <w:b/>
          <w:sz w:val="24"/>
          <w:szCs w:val="24"/>
        </w:rPr>
      </w:pPr>
    </w:p>
    <w:p w14:paraId="3070D20B" w14:textId="77777777" w:rsidR="00A3044A" w:rsidRPr="00C22C93" w:rsidRDefault="00A3044A" w:rsidP="00A3044A">
      <w:pPr>
        <w:jc w:val="both"/>
        <w:rPr>
          <w:rFonts w:cstheme="minorHAnsi"/>
          <w:b/>
          <w:sz w:val="24"/>
          <w:szCs w:val="24"/>
        </w:rPr>
      </w:pPr>
    </w:p>
    <w:p w14:paraId="15EFFF2E" w14:textId="77777777" w:rsidR="00A3044A" w:rsidRPr="00C22C93" w:rsidRDefault="00A3044A" w:rsidP="00A3044A">
      <w:pPr>
        <w:jc w:val="both"/>
        <w:rPr>
          <w:rFonts w:cstheme="minorHAnsi"/>
          <w:b/>
          <w:sz w:val="24"/>
          <w:szCs w:val="24"/>
        </w:rPr>
      </w:pPr>
    </w:p>
    <w:p w14:paraId="0F7F489F" w14:textId="7336BCA5" w:rsidR="00A3044A" w:rsidRPr="00C22C93" w:rsidRDefault="00A3044A" w:rsidP="00A3044A">
      <w:pPr>
        <w:jc w:val="both"/>
        <w:rPr>
          <w:rFonts w:cstheme="minorHAnsi"/>
          <w:b/>
          <w:sz w:val="24"/>
          <w:szCs w:val="24"/>
        </w:rPr>
      </w:pPr>
      <w:r w:rsidRPr="00C22C93">
        <w:rPr>
          <w:rFonts w:cstheme="minorHAnsi"/>
          <w:b/>
          <w:sz w:val="24"/>
          <w:szCs w:val="24"/>
        </w:rPr>
        <w:t>Questions</w:t>
      </w:r>
    </w:p>
    <w:p w14:paraId="2111C33F" w14:textId="77777777" w:rsidR="00A3044A" w:rsidRPr="00C22C93" w:rsidRDefault="00A3044A" w:rsidP="00A3044A">
      <w:pPr>
        <w:jc w:val="both"/>
        <w:rPr>
          <w:rFonts w:cstheme="minorHAnsi"/>
          <w:bCs/>
          <w:sz w:val="24"/>
          <w:szCs w:val="24"/>
        </w:rPr>
      </w:pPr>
      <w:r w:rsidRPr="00C22C93">
        <w:rPr>
          <w:rFonts w:cstheme="minorHAnsi"/>
          <w:bCs/>
          <w:sz w:val="24"/>
          <w:szCs w:val="24"/>
        </w:rPr>
        <w:t xml:space="preserve">Please make a note of any specific questions you have that you will be hoping to find answer for in the session. At the end of the session, if they have not been answered there will be plenty of time to ask questions. </w:t>
      </w:r>
    </w:p>
    <w:p w14:paraId="417C064D" w14:textId="77777777" w:rsidR="00A3044A" w:rsidRPr="00C22C93" w:rsidRDefault="00A3044A" w:rsidP="00A3044A">
      <w:pPr>
        <w:jc w:val="both"/>
        <w:rPr>
          <w:rFonts w:cstheme="minorHAnsi"/>
          <w:bCs/>
          <w:sz w:val="24"/>
          <w:szCs w:val="24"/>
        </w:rPr>
      </w:pPr>
    </w:p>
    <w:p w14:paraId="4E0A9D93" w14:textId="77777777" w:rsidR="00A3044A" w:rsidRPr="00C22C93" w:rsidRDefault="00A3044A" w:rsidP="00A3044A">
      <w:pPr>
        <w:rPr>
          <w:rFonts w:cstheme="minorHAnsi"/>
          <w:b/>
          <w:sz w:val="24"/>
          <w:szCs w:val="24"/>
        </w:rPr>
      </w:pPr>
      <w:r w:rsidRPr="00C22C93">
        <w:rPr>
          <w:rFonts w:cstheme="minorHAnsi"/>
          <w:b/>
          <w:sz w:val="24"/>
          <w:szCs w:val="24"/>
        </w:rPr>
        <w:br w:type="page"/>
      </w:r>
    </w:p>
    <w:p w14:paraId="084BF5EF" w14:textId="77777777" w:rsidR="00A3044A" w:rsidRPr="00C22C93" w:rsidRDefault="00A3044A" w:rsidP="00A3044A">
      <w:pPr>
        <w:pStyle w:val="Title"/>
        <w:rPr>
          <w:rFonts w:asciiTheme="minorHAnsi" w:hAnsiTheme="minorHAnsi" w:cstheme="minorHAnsi"/>
          <w:b/>
          <w:sz w:val="24"/>
          <w:szCs w:val="24"/>
        </w:rPr>
      </w:pPr>
      <w:r w:rsidRPr="00C22C93">
        <w:rPr>
          <w:rFonts w:asciiTheme="minorHAnsi" w:hAnsiTheme="minorHAnsi" w:cstheme="minorHAnsi"/>
          <w:b/>
          <w:sz w:val="24"/>
          <w:szCs w:val="24"/>
        </w:rPr>
        <w:lastRenderedPageBreak/>
        <w:t>Evaluation</w:t>
      </w:r>
    </w:p>
    <w:p w14:paraId="65268A05" w14:textId="77777777" w:rsidR="00A3044A" w:rsidRPr="00C22C93" w:rsidRDefault="00A3044A" w:rsidP="00A3044A">
      <w:pPr>
        <w:pStyle w:val="Title"/>
        <w:rPr>
          <w:rFonts w:asciiTheme="minorHAnsi" w:hAnsiTheme="minorHAnsi" w:cstheme="minorHAnsi"/>
          <w:bCs/>
          <w:sz w:val="24"/>
          <w:szCs w:val="24"/>
        </w:rPr>
      </w:pPr>
    </w:p>
    <w:p w14:paraId="1289C480" w14:textId="77777777" w:rsidR="00A3044A" w:rsidRPr="00C22C93" w:rsidRDefault="00A3044A" w:rsidP="00A3044A">
      <w:pPr>
        <w:pStyle w:val="Title"/>
        <w:jc w:val="both"/>
        <w:rPr>
          <w:rFonts w:asciiTheme="minorHAnsi" w:hAnsiTheme="minorHAnsi" w:cstheme="minorHAnsi"/>
          <w:bCs/>
          <w:sz w:val="24"/>
          <w:szCs w:val="24"/>
        </w:rPr>
      </w:pPr>
      <w:r w:rsidRPr="00C22C93">
        <w:rPr>
          <w:rFonts w:asciiTheme="minorHAnsi" w:hAnsiTheme="minorHAnsi" w:cstheme="minorHAnsi"/>
          <w:bCs/>
          <w:sz w:val="24"/>
          <w:szCs w:val="24"/>
        </w:rPr>
        <w:t>The history and experience of evaluation in “safeguarding training” – across all sectors, not just the Church - is that it tends to focus on the immediate self-reported capturing of people’s experience of the session itself. The limitation of this is that we just do not know if such learning experiences are having any impact – do people just “attend” a training event, tick that box, and carry on as before?</w:t>
      </w:r>
    </w:p>
    <w:p w14:paraId="4A441E71" w14:textId="77777777" w:rsidR="00A3044A" w:rsidRPr="00C22C93" w:rsidRDefault="00A3044A" w:rsidP="00A3044A">
      <w:pPr>
        <w:pStyle w:val="Title"/>
        <w:jc w:val="both"/>
        <w:rPr>
          <w:rFonts w:asciiTheme="minorHAnsi" w:hAnsiTheme="minorHAnsi" w:cstheme="minorHAnsi"/>
          <w:bCs/>
          <w:sz w:val="24"/>
          <w:szCs w:val="24"/>
        </w:rPr>
      </w:pPr>
    </w:p>
    <w:p w14:paraId="3250BAE1" w14:textId="77777777" w:rsidR="00A3044A" w:rsidRPr="00C22C93" w:rsidRDefault="00A3044A" w:rsidP="00A3044A">
      <w:pPr>
        <w:pStyle w:val="Title"/>
        <w:jc w:val="both"/>
        <w:rPr>
          <w:rFonts w:asciiTheme="minorHAnsi" w:hAnsiTheme="minorHAnsi" w:cstheme="minorHAnsi"/>
          <w:bCs/>
          <w:sz w:val="24"/>
          <w:szCs w:val="24"/>
        </w:rPr>
      </w:pPr>
      <w:r w:rsidRPr="00C22C93">
        <w:rPr>
          <w:rFonts w:asciiTheme="minorHAnsi" w:hAnsiTheme="minorHAnsi" w:cstheme="minorHAnsi"/>
          <w:bCs/>
          <w:sz w:val="24"/>
          <w:szCs w:val="24"/>
        </w:rPr>
        <w:t xml:space="preserve">The learning pathway for supporting someone who is the respondent to a safeguarding allegation cannot in any way be a tick box exercise. You may be working with people who are shocked and distressed and who may be facing up to some problematic behaviour and therefore there needs to be real consideration given to why someone wants to take on this role. </w:t>
      </w:r>
    </w:p>
    <w:p w14:paraId="5E1E1DCE" w14:textId="77777777" w:rsidR="00A3044A" w:rsidRPr="00C22C93" w:rsidRDefault="00A3044A" w:rsidP="00A3044A">
      <w:pPr>
        <w:pStyle w:val="Title"/>
        <w:jc w:val="both"/>
        <w:rPr>
          <w:rFonts w:asciiTheme="minorHAnsi" w:hAnsiTheme="minorHAnsi" w:cstheme="minorHAnsi"/>
          <w:bCs/>
          <w:sz w:val="24"/>
          <w:szCs w:val="24"/>
        </w:rPr>
      </w:pPr>
    </w:p>
    <w:p w14:paraId="446A6065" w14:textId="77777777" w:rsidR="00A3044A" w:rsidRPr="00C22C93" w:rsidRDefault="00A3044A" w:rsidP="00A3044A">
      <w:pPr>
        <w:pStyle w:val="Title"/>
        <w:jc w:val="both"/>
        <w:rPr>
          <w:rFonts w:asciiTheme="minorHAnsi" w:hAnsiTheme="minorHAnsi" w:cstheme="minorHAnsi"/>
          <w:bCs/>
          <w:sz w:val="24"/>
          <w:szCs w:val="24"/>
        </w:rPr>
      </w:pPr>
      <w:r w:rsidRPr="00C22C93">
        <w:rPr>
          <w:rFonts w:asciiTheme="minorHAnsi" w:hAnsiTheme="minorHAnsi" w:cstheme="minorHAnsi"/>
          <w:bCs/>
          <w:sz w:val="24"/>
          <w:szCs w:val="24"/>
        </w:rPr>
        <w:t>The evaluation that really matters is whether the “learning experience” has affected someone’s beliefs, values and understanding at a deep level so that there is a change in the person’s behaviours. They now do things not because they must do something, but because they really want to exhibit those behaviours. This is called “second order” change – when people do things because there is an inner motivation.</w:t>
      </w:r>
    </w:p>
    <w:p w14:paraId="4000E67F" w14:textId="77777777" w:rsidR="00A3044A" w:rsidRPr="00C22C93" w:rsidRDefault="00A3044A" w:rsidP="00A3044A">
      <w:pPr>
        <w:pStyle w:val="Title"/>
        <w:jc w:val="both"/>
        <w:rPr>
          <w:rFonts w:asciiTheme="minorHAnsi" w:hAnsiTheme="minorHAnsi" w:cstheme="minorHAnsi"/>
          <w:bCs/>
          <w:sz w:val="24"/>
          <w:szCs w:val="24"/>
        </w:rPr>
      </w:pPr>
    </w:p>
    <w:p w14:paraId="7D976DE0" w14:textId="77777777" w:rsidR="00A3044A" w:rsidRPr="00C22C93" w:rsidRDefault="00A3044A" w:rsidP="00A3044A">
      <w:pPr>
        <w:pStyle w:val="Title"/>
        <w:jc w:val="both"/>
        <w:rPr>
          <w:rFonts w:asciiTheme="minorHAnsi" w:hAnsiTheme="minorHAnsi" w:cstheme="minorHAnsi"/>
          <w:bCs/>
          <w:sz w:val="24"/>
          <w:szCs w:val="24"/>
        </w:rPr>
      </w:pPr>
      <w:r w:rsidRPr="00C22C93">
        <w:rPr>
          <w:rFonts w:asciiTheme="minorHAnsi" w:hAnsiTheme="minorHAnsi" w:cstheme="minorHAnsi"/>
          <w:bCs/>
          <w:sz w:val="24"/>
          <w:szCs w:val="24"/>
        </w:rPr>
        <w:t>So, if this “learning experience” has been effective, a participant will, in some respects, be a different person from the one that started the experience.</w:t>
      </w:r>
    </w:p>
    <w:p w14:paraId="355F1F1D" w14:textId="77777777" w:rsidR="00A3044A" w:rsidRPr="00C22C93" w:rsidRDefault="00A3044A" w:rsidP="00A3044A">
      <w:pPr>
        <w:pStyle w:val="Title"/>
        <w:jc w:val="both"/>
        <w:rPr>
          <w:rFonts w:asciiTheme="minorHAnsi" w:hAnsiTheme="minorHAnsi" w:cstheme="minorHAnsi"/>
          <w:bCs/>
          <w:sz w:val="24"/>
          <w:szCs w:val="24"/>
        </w:rPr>
      </w:pPr>
    </w:p>
    <w:p w14:paraId="1D397560" w14:textId="77777777" w:rsidR="00A3044A" w:rsidRPr="00C22C93" w:rsidRDefault="00A3044A" w:rsidP="00A3044A">
      <w:pPr>
        <w:pStyle w:val="Title"/>
        <w:jc w:val="both"/>
        <w:rPr>
          <w:rFonts w:asciiTheme="minorHAnsi" w:hAnsiTheme="minorHAnsi" w:cstheme="minorHAnsi"/>
          <w:bCs/>
          <w:sz w:val="24"/>
          <w:szCs w:val="24"/>
        </w:rPr>
      </w:pPr>
      <w:r w:rsidRPr="00C22C93">
        <w:rPr>
          <w:rFonts w:asciiTheme="minorHAnsi" w:hAnsiTheme="minorHAnsi" w:cstheme="minorHAnsi"/>
          <w:bCs/>
          <w:sz w:val="24"/>
          <w:szCs w:val="24"/>
        </w:rPr>
        <w:t>The purpose of the evaluation, then, is to try to find out if any difference has indeed been achieved.</w:t>
      </w:r>
    </w:p>
    <w:p w14:paraId="4058B58C" w14:textId="77777777" w:rsidR="00A3044A" w:rsidRPr="00C22C93" w:rsidRDefault="00A3044A" w:rsidP="00A3044A">
      <w:pPr>
        <w:pStyle w:val="Title"/>
        <w:jc w:val="both"/>
        <w:rPr>
          <w:rFonts w:asciiTheme="minorHAnsi" w:hAnsiTheme="minorHAnsi" w:cstheme="minorHAnsi"/>
          <w:bCs/>
          <w:sz w:val="24"/>
          <w:szCs w:val="24"/>
        </w:rPr>
      </w:pPr>
    </w:p>
    <w:p w14:paraId="26399540" w14:textId="77777777" w:rsidR="00A3044A" w:rsidRPr="00C22C93" w:rsidRDefault="00A3044A" w:rsidP="00A3044A">
      <w:pPr>
        <w:pStyle w:val="Title"/>
        <w:jc w:val="both"/>
        <w:rPr>
          <w:rFonts w:asciiTheme="minorHAnsi" w:hAnsiTheme="minorHAnsi" w:cstheme="minorHAnsi"/>
          <w:bCs/>
          <w:sz w:val="24"/>
          <w:szCs w:val="24"/>
        </w:rPr>
      </w:pPr>
      <w:r w:rsidRPr="00C22C93">
        <w:rPr>
          <w:rFonts w:asciiTheme="minorHAnsi" w:hAnsiTheme="minorHAnsi" w:cstheme="minorHAnsi"/>
          <w:bCs/>
          <w:sz w:val="24"/>
          <w:szCs w:val="24"/>
        </w:rPr>
        <w:t>At the beginning of this workbook, we set out the learning outcomes the programme is designed to deliver and they are repeated here. Participants will:</w:t>
      </w:r>
    </w:p>
    <w:p w14:paraId="0A1F867B" w14:textId="77777777" w:rsidR="00A3044A" w:rsidRPr="00C22C93" w:rsidRDefault="00A3044A" w:rsidP="00A3044A">
      <w:pPr>
        <w:pStyle w:val="ListParagraph"/>
        <w:numPr>
          <w:ilvl w:val="0"/>
          <w:numId w:val="28"/>
        </w:numPr>
        <w:spacing w:line="256" w:lineRule="auto"/>
        <w:jc w:val="both"/>
        <w:rPr>
          <w:rFonts w:eastAsia="Times New Roman" w:cstheme="minorHAnsi"/>
          <w:color w:val="000000" w:themeColor="text1"/>
          <w:sz w:val="24"/>
          <w:szCs w:val="24"/>
          <w:lang w:val="en-GB" w:eastAsia="en-GB"/>
        </w:rPr>
      </w:pPr>
      <w:r w:rsidRPr="00C22C93">
        <w:rPr>
          <w:rFonts w:eastAsia="Times New Roman" w:cstheme="minorHAnsi"/>
          <w:b/>
          <w:bCs/>
          <w:color w:val="000000" w:themeColor="text1"/>
          <w:sz w:val="24"/>
          <w:szCs w:val="24"/>
          <w:lang w:val="en-GB" w:eastAsia="en-GB"/>
        </w:rPr>
        <w:t>Understand</w:t>
      </w:r>
      <w:r w:rsidRPr="00C22C93">
        <w:rPr>
          <w:rFonts w:eastAsia="Times New Roman" w:cstheme="minorHAnsi"/>
          <w:color w:val="000000" w:themeColor="text1"/>
          <w:sz w:val="24"/>
          <w:szCs w:val="24"/>
          <w:lang w:val="en-GB" w:eastAsia="en-GB"/>
        </w:rPr>
        <w:t xml:space="preserve"> the role, responsibilities, and key working relationships of the Parish Safeguarding Officer, including the Local Authority, Diocesan Safeguarding Officer (DSO) and Parochial Church Council (PCC). </w:t>
      </w:r>
    </w:p>
    <w:p w14:paraId="7676C212" w14:textId="77777777" w:rsidR="00A3044A" w:rsidRPr="00C22C93" w:rsidRDefault="00A3044A" w:rsidP="00A3044A">
      <w:pPr>
        <w:pStyle w:val="ListParagraph"/>
        <w:numPr>
          <w:ilvl w:val="0"/>
          <w:numId w:val="28"/>
        </w:numPr>
        <w:spacing w:line="256" w:lineRule="auto"/>
        <w:jc w:val="both"/>
        <w:rPr>
          <w:rFonts w:eastAsia="Times New Roman" w:cstheme="minorHAnsi"/>
          <w:color w:val="000000" w:themeColor="text1"/>
          <w:sz w:val="24"/>
          <w:szCs w:val="24"/>
          <w:lang w:val="en-GB" w:eastAsia="en-GB"/>
        </w:rPr>
      </w:pPr>
      <w:r w:rsidRPr="00C22C93">
        <w:rPr>
          <w:rFonts w:eastAsia="Times New Roman" w:cstheme="minorHAnsi"/>
          <w:b/>
          <w:bCs/>
          <w:color w:val="000000" w:themeColor="text1"/>
          <w:sz w:val="24"/>
          <w:szCs w:val="24"/>
          <w:lang w:val="en-GB" w:eastAsia="en-GB"/>
        </w:rPr>
        <w:t>Identify</w:t>
      </w:r>
      <w:r w:rsidRPr="00C22C93">
        <w:rPr>
          <w:rFonts w:eastAsia="Times New Roman" w:cstheme="minorHAnsi"/>
          <w:color w:val="000000" w:themeColor="text1"/>
          <w:sz w:val="24"/>
          <w:szCs w:val="24"/>
          <w:lang w:val="en-GB" w:eastAsia="en-GB"/>
        </w:rPr>
        <w:t xml:space="preserve"> a variety of approaches to raising awareness and improving safeguarding practice. </w:t>
      </w:r>
    </w:p>
    <w:p w14:paraId="45001EE1" w14:textId="77777777" w:rsidR="00A3044A" w:rsidRPr="00C22C93" w:rsidRDefault="00A3044A" w:rsidP="00A3044A">
      <w:pPr>
        <w:pStyle w:val="ListParagraph"/>
        <w:numPr>
          <w:ilvl w:val="0"/>
          <w:numId w:val="28"/>
        </w:numPr>
        <w:spacing w:line="256" w:lineRule="auto"/>
        <w:jc w:val="both"/>
        <w:rPr>
          <w:rFonts w:eastAsia="Times New Roman" w:cstheme="minorHAnsi"/>
          <w:color w:val="000000" w:themeColor="text1"/>
          <w:sz w:val="24"/>
          <w:szCs w:val="24"/>
          <w:lang w:val="en-GB" w:eastAsia="en-GB"/>
        </w:rPr>
      </w:pPr>
      <w:r w:rsidRPr="00C22C93">
        <w:rPr>
          <w:rFonts w:eastAsia="Times New Roman" w:cstheme="minorHAnsi"/>
          <w:b/>
          <w:bCs/>
          <w:color w:val="000000" w:themeColor="text1"/>
          <w:sz w:val="24"/>
          <w:szCs w:val="24"/>
          <w:lang w:val="en-GB" w:eastAsia="en-GB"/>
        </w:rPr>
        <w:t>Evaluate</w:t>
      </w:r>
      <w:r w:rsidRPr="00C22C93">
        <w:rPr>
          <w:rFonts w:eastAsia="Times New Roman" w:cstheme="minorHAnsi"/>
          <w:color w:val="000000" w:themeColor="text1"/>
          <w:sz w:val="24"/>
          <w:szCs w:val="24"/>
          <w:lang w:val="en-GB" w:eastAsia="en-GB"/>
        </w:rPr>
        <w:t xml:space="preserve"> safeguarding information reported by members of the church or community and determining an appropriate response. </w:t>
      </w:r>
    </w:p>
    <w:p w14:paraId="30AD7EC6" w14:textId="77777777" w:rsidR="00A3044A" w:rsidRPr="00C22C93" w:rsidRDefault="00A3044A" w:rsidP="00A3044A">
      <w:pPr>
        <w:pStyle w:val="ListParagraph"/>
        <w:numPr>
          <w:ilvl w:val="0"/>
          <w:numId w:val="28"/>
        </w:numPr>
        <w:spacing w:line="256" w:lineRule="auto"/>
        <w:jc w:val="both"/>
        <w:rPr>
          <w:rFonts w:eastAsia="Times New Roman" w:cstheme="minorHAnsi"/>
          <w:color w:val="000000" w:themeColor="text1"/>
          <w:sz w:val="24"/>
          <w:szCs w:val="24"/>
          <w:lang w:val="en-GB" w:eastAsia="en-GB"/>
        </w:rPr>
      </w:pPr>
      <w:r w:rsidRPr="00C22C93">
        <w:rPr>
          <w:rFonts w:eastAsia="Times New Roman" w:cstheme="minorHAnsi"/>
          <w:b/>
          <w:bCs/>
          <w:color w:val="000000" w:themeColor="text1"/>
          <w:sz w:val="24"/>
          <w:szCs w:val="24"/>
          <w:lang w:val="en-GB" w:eastAsia="en-GB"/>
        </w:rPr>
        <w:t>Create</w:t>
      </w:r>
      <w:r w:rsidRPr="00C22C93">
        <w:rPr>
          <w:rFonts w:eastAsia="Times New Roman" w:cstheme="minorHAnsi"/>
          <w:color w:val="000000" w:themeColor="text1"/>
          <w:sz w:val="24"/>
          <w:szCs w:val="24"/>
          <w:lang w:val="en-GB" w:eastAsia="en-GB"/>
        </w:rPr>
        <w:t xml:space="preserve"> a development plan for safeguarding practice in their context. </w:t>
      </w:r>
    </w:p>
    <w:p w14:paraId="0AE52E07" w14:textId="77777777" w:rsidR="00A3044A" w:rsidRPr="00C22C93" w:rsidRDefault="00A3044A" w:rsidP="00A3044A">
      <w:pPr>
        <w:pStyle w:val="Title"/>
        <w:jc w:val="both"/>
        <w:rPr>
          <w:rFonts w:asciiTheme="minorHAnsi" w:hAnsiTheme="minorHAnsi" w:cstheme="minorHAnsi"/>
          <w:bCs/>
          <w:sz w:val="24"/>
          <w:szCs w:val="24"/>
        </w:rPr>
      </w:pPr>
    </w:p>
    <w:p w14:paraId="7D999784" w14:textId="40C0433C" w:rsidR="00AE4512" w:rsidRPr="00C22C93" w:rsidRDefault="00A3044A" w:rsidP="00A3044A">
      <w:pPr>
        <w:pStyle w:val="Title"/>
        <w:jc w:val="both"/>
        <w:rPr>
          <w:rFonts w:asciiTheme="minorHAnsi" w:hAnsiTheme="minorHAnsi" w:cstheme="minorHAnsi"/>
          <w:b/>
          <w:sz w:val="24"/>
          <w:szCs w:val="24"/>
        </w:rPr>
      </w:pPr>
      <w:r w:rsidRPr="00C22C93">
        <w:rPr>
          <w:rFonts w:asciiTheme="minorHAnsi" w:hAnsiTheme="minorHAnsi" w:cstheme="minorHAnsi"/>
          <w:b/>
          <w:sz w:val="24"/>
          <w:szCs w:val="24"/>
        </w:rPr>
        <w:t>The evaluation task</w:t>
      </w:r>
    </w:p>
    <w:p w14:paraId="4A34FFE9" w14:textId="1D676AEA" w:rsidR="00AE4512" w:rsidRPr="00C22C93" w:rsidRDefault="00AE4512" w:rsidP="00AE4512">
      <w:pPr>
        <w:pStyle w:val="ListParagraph"/>
        <w:numPr>
          <w:ilvl w:val="0"/>
          <w:numId w:val="40"/>
        </w:numPr>
        <w:rPr>
          <w:rFonts w:eastAsiaTheme="majorEastAsia" w:cstheme="minorHAnsi"/>
          <w:spacing w:val="-10"/>
          <w:kern w:val="28"/>
          <w:sz w:val="24"/>
          <w:szCs w:val="24"/>
        </w:rPr>
      </w:pPr>
      <w:r w:rsidRPr="00C22C93">
        <w:rPr>
          <w:rFonts w:eastAsiaTheme="majorEastAsia" w:cstheme="minorHAnsi"/>
          <w:spacing w:val="-10"/>
          <w:kern w:val="28"/>
          <w:sz w:val="24"/>
          <w:szCs w:val="24"/>
        </w:rPr>
        <w:t>Immediately after the session, an evaluation form will be given to you for completion; this can be left on your chair or handed to a trainer.  If the training is delivered via ‘Zoom’ the evaluation will be emailed to you.</w:t>
      </w:r>
    </w:p>
    <w:p w14:paraId="41E03DF3" w14:textId="35252F18" w:rsidR="00A3044A" w:rsidRPr="00C22C93" w:rsidRDefault="00A3044A" w:rsidP="00A3044A">
      <w:pPr>
        <w:pStyle w:val="Title"/>
        <w:jc w:val="both"/>
        <w:rPr>
          <w:rFonts w:asciiTheme="minorHAnsi" w:hAnsiTheme="minorHAnsi" w:cstheme="minorHAnsi"/>
          <w:bCs/>
          <w:sz w:val="24"/>
          <w:szCs w:val="24"/>
        </w:rPr>
      </w:pPr>
      <w:r w:rsidRPr="00C22C93">
        <w:rPr>
          <w:rFonts w:asciiTheme="minorHAnsi" w:hAnsiTheme="minorHAnsi" w:cstheme="minorHAnsi"/>
          <w:bCs/>
          <w:sz w:val="24"/>
          <w:szCs w:val="24"/>
        </w:rPr>
        <w:t xml:space="preserve">If this learning pathway has been successful, participants will be equipped </w:t>
      </w:r>
      <w:r w:rsidRPr="00C22C93">
        <w:rPr>
          <w:rFonts w:asciiTheme="minorHAnsi" w:hAnsiTheme="minorHAnsi" w:cstheme="minorHAnsi"/>
          <w:sz w:val="24"/>
          <w:szCs w:val="24"/>
        </w:rPr>
        <w:t>with an understanding of the role of the Parish Safeguarding Officer and how to fulfill the role effectively.</w:t>
      </w:r>
      <w:r w:rsidRPr="00C22C93">
        <w:rPr>
          <w:rFonts w:asciiTheme="minorHAnsi" w:hAnsiTheme="minorHAnsi" w:cstheme="minorHAnsi"/>
          <w:bCs/>
          <w:sz w:val="24"/>
          <w:szCs w:val="24"/>
        </w:rPr>
        <w:t xml:space="preserve"> The evaluation task, therefore, is:</w:t>
      </w:r>
    </w:p>
    <w:p w14:paraId="52B5700A" w14:textId="77777777" w:rsidR="00A3044A" w:rsidRPr="00C22C93" w:rsidRDefault="00A3044A" w:rsidP="00A3044A">
      <w:pPr>
        <w:pStyle w:val="Title"/>
        <w:jc w:val="both"/>
        <w:rPr>
          <w:rFonts w:asciiTheme="minorHAnsi" w:hAnsiTheme="minorHAnsi" w:cstheme="minorHAnsi"/>
          <w:bCs/>
          <w:sz w:val="24"/>
          <w:szCs w:val="24"/>
        </w:rPr>
      </w:pPr>
    </w:p>
    <w:p w14:paraId="15980488" w14:textId="786944FC" w:rsidR="00A3044A" w:rsidRPr="00C22C93" w:rsidRDefault="00A3044A" w:rsidP="00A3044A">
      <w:pPr>
        <w:pStyle w:val="Title"/>
        <w:numPr>
          <w:ilvl w:val="0"/>
          <w:numId w:val="32"/>
        </w:numPr>
        <w:jc w:val="both"/>
        <w:rPr>
          <w:rFonts w:asciiTheme="minorHAnsi" w:hAnsiTheme="minorHAnsi" w:cstheme="minorHAnsi"/>
          <w:bCs/>
          <w:sz w:val="24"/>
          <w:szCs w:val="24"/>
        </w:rPr>
      </w:pPr>
      <w:r w:rsidRPr="00C22C93">
        <w:rPr>
          <w:rFonts w:asciiTheme="minorHAnsi" w:hAnsiTheme="minorHAnsi" w:cstheme="minorHAnsi"/>
          <w:bCs/>
          <w:sz w:val="24"/>
          <w:szCs w:val="24"/>
        </w:rPr>
        <w:t xml:space="preserve">Within four weeks of attending the induction session participants should create </w:t>
      </w:r>
      <w:r w:rsidRPr="00C22C93">
        <w:rPr>
          <w:rFonts w:asciiTheme="minorHAnsi" w:eastAsia="Times New Roman" w:hAnsiTheme="minorHAnsi" w:cstheme="minorHAnsi"/>
          <w:color w:val="000000" w:themeColor="text1"/>
          <w:sz w:val="24"/>
          <w:szCs w:val="24"/>
          <w:lang w:val="en-GB" w:eastAsia="en-GB"/>
        </w:rPr>
        <w:t xml:space="preserve">a development plan for safeguarding practice in their context. Participants should do this having taken the time to familiarise themselves with how safeguarding is being managed within their parish using the parish safeguarding checklist and parish audit questions from the induction session and recognising areas where there is potential for improvements or developments. Their development plan should be sent to the DSA and the DSA should then discuss it with them. </w:t>
      </w:r>
    </w:p>
    <w:p w14:paraId="79887E57" w14:textId="0976B753" w:rsidR="007F4EEB" w:rsidRPr="00C22C93" w:rsidRDefault="007F4EEB" w:rsidP="007F4EEB">
      <w:pPr>
        <w:pStyle w:val="Title"/>
        <w:jc w:val="both"/>
        <w:rPr>
          <w:rFonts w:asciiTheme="minorHAnsi" w:hAnsiTheme="minorHAnsi" w:cstheme="minorHAnsi"/>
          <w:bCs/>
          <w:sz w:val="24"/>
          <w:szCs w:val="24"/>
        </w:rPr>
      </w:pPr>
    </w:p>
    <w:p w14:paraId="2A63A812" w14:textId="419E6597" w:rsidR="007F4EEB" w:rsidRPr="00C22C93" w:rsidRDefault="007F4EEB" w:rsidP="007F4EEB">
      <w:pPr>
        <w:pStyle w:val="Title"/>
        <w:jc w:val="both"/>
        <w:rPr>
          <w:rFonts w:asciiTheme="minorHAnsi" w:hAnsiTheme="minorHAnsi" w:cstheme="minorHAnsi"/>
          <w:bCs/>
          <w:sz w:val="24"/>
          <w:szCs w:val="24"/>
        </w:rPr>
      </w:pPr>
    </w:p>
    <w:p w14:paraId="747E9F30" w14:textId="77777777" w:rsidR="007F4EEB" w:rsidRPr="00C22C93" w:rsidRDefault="007F4EEB" w:rsidP="007F4EEB">
      <w:pPr>
        <w:jc w:val="center"/>
        <w:rPr>
          <w:rFonts w:eastAsia="Calibri" w:cstheme="minorHAnsi"/>
          <w:b/>
          <w:sz w:val="24"/>
          <w:szCs w:val="24"/>
        </w:rPr>
      </w:pPr>
      <w:r w:rsidRPr="00C22C93">
        <w:rPr>
          <w:rFonts w:eastAsia="Calibri" w:cstheme="minorHAnsi"/>
          <w:b/>
          <w:sz w:val="24"/>
          <w:szCs w:val="24"/>
        </w:rPr>
        <w:t>Diocesan Safeguarding Team</w:t>
      </w:r>
    </w:p>
    <w:p w14:paraId="38ADE9C7" w14:textId="77777777" w:rsidR="007F4EEB" w:rsidRPr="00C22C93" w:rsidRDefault="007F4EEB" w:rsidP="007F4EEB">
      <w:pPr>
        <w:rPr>
          <w:rFonts w:eastAsia="Calibri" w:cstheme="minorHAnsi"/>
          <w:sz w:val="24"/>
          <w:szCs w:val="24"/>
        </w:rPr>
      </w:pPr>
    </w:p>
    <w:p w14:paraId="02EE478C" w14:textId="77777777" w:rsidR="007F4EEB" w:rsidRPr="00C22C93" w:rsidRDefault="007F4EEB" w:rsidP="007F4EEB">
      <w:pPr>
        <w:rPr>
          <w:rFonts w:eastAsia="Calibri" w:cstheme="minorHAnsi"/>
          <w:sz w:val="24"/>
          <w:szCs w:val="24"/>
        </w:rPr>
      </w:pPr>
      <w:r w:rsidRPr="00C22C93">
        <w:rPr>
          <w:rFonts w:eastAsia="Calibri" w:cstheme="minorHAnsi"/>
          <w:sz w:val="24"/>
          <w:szCs w:val="24"/>
        </w:rPr>
        <w:t>Andrew Holmes - Diocesan Safeguarding Adviser</w:t>
      </w:r>
    </w:p>
    <w:p w14:paraId="0A3B6795" w14:textId="77777777" w:rsidR="007F4EEB" w:rsidRPr="00C22C93" w:rsidRDefault="00C22C93" w:rsidP="007F4EEB">
      <w:pPr>
        <w:rPr>
          <w:rFonts w:eastAsia="Calibri" w:cstheme="minorHAnsi"/>
          <w:color w:val="0563C1"/>
          <w:sz w:val="24"/>
          <w:szCs w:val="24"/>
          <w:u w:val="single"/>
        </w:rPr>
      </w:pPr>
      <w:hyperlink r:id="rId21" w:history="1">
        <w:r w:rsidR="007F4EEB" w:rsidRPr="00C22C93">
          <w:rPr>
            <w:rFonts w:eastAsia="Calibri" w:cstheme="minorHAnsi"/>
            <w:color w:val="0563C1"/>
            <w:sz w:val="24"/>
            <w:szCs w:val="24"/>
            <w:u w:val="single"/>
          </w:rPr>
          <w:t>andrew.holmes@liverpool.anglican.org</w:t>
        </w:r>
      </w:hyperlink>
    </w:p>
    <w:p w14:paraId="24016892" w14:textId="77777777" w:rsidR="007F4EEB" w:rsidRPr="00C22C93" w:rsidRDefault="007F4EEB" w:rsidP="007F4EEB">
      <w:pPr>
        <w:rPr>
          <w:rFonts w:eastAsia="Calibri" w:cstheme="minorHAnsi"/>
          <w:sz w:val="24"/>
          <w:szCs w:val="24"/>
        </w:rPr>
      </w:pPr>
      <w:r w:rsidRPr="00C22C93">
        <w:rPr>
          <w:rFonts w:eastAsia="Calibri" w:cstheme="minorHAnsi"/>
          <w:sz w:val="24"/>
          <w:szCs w:val="24"/>
        </w:rPr>
        <w:t>07940 378139</w:t>
      </w:r>
    </w:p>
    <w:p w14:paraId="65155E4D" w14:textId="77777777" w:rsidR="007F4EEB" w:rsidRPr="00C22C93" w:rsidRDefault="007F4EEB" w:rsidP="007F4EEB">
      <w:pPr>
        <w:rPr>
          <w:rFonts w:eastAsia="Calibri" w:cstheme="minorHAnsi"/>
          <w:sz w:val="24"/>
          <w:szCs w:val="24"/>
        </w:rPr>
      </w:pPr>
    </w:p>
    <w:p w14:paraId="7FCFA68B" w14:textId="77777777" w:rsidR="007F4EEB" w:rsidRPr="00C22C93" w:rsidRDefault="007F4EEB" w:rsidP="007F4EEB">
      <w:pPr>
        <w:rPr>
          <w:rFonts w:eastAsia="Calibri" w:cstheme="minorHAnsi"/>
          <w:sz w:val="24"/>
          <w:szCs w:val="24"/>
        </w:rPr>
      </w:pPr>
      <w:r w:rsidRPr="00C22C93">
        <w:rPr>
          <w:rFonts w:eastAsia="Calibri" w:cstheme="minorHAnsi"/>
          <w:sz w:val="24"/>
          <w:szCs w:val="24"/>
        </w:rPr>
        <w:t>Michael Murphy – Deputy Diocesan Safeguarding Adviser</w:t>
      </w:r>
    </w:p>
    <w:p w14:paraId="5C3520AD" w14:textId="77777777" w:rsidR="007F4EEB" w:rsidRPr="00C22C93" w:rsidRDefault="00C22C93" w:rsidP="007F4EEB">
      <w:pPr>
        <w:rPr>
          <w:rFonts w:eastAsia="Calibri" w:cstheme="minorHAnsi"/>
          <w:color w:val="0563C1"/>
          <w:sz w:val="24"/>
          <w:szCs w:val="24"/>
          <w:u w:val="single"/>
        </w:rPr>
      </w:pPr>
      <w:hyperlink r:id="rId22" w:history="1">
        <w:r w:rsidR="007F4EEB" w:rsidRPr="00C22C93">
          <w:rPr>
            <w:rFonts w:eastAsia="Calibri" w:cstheme="minorHAnsi"/>
            <w:color w:val="0563C1"/>
            <w:sz w:val="24"/>
            <w:szCs w:val="24"/>
            <w:u w:val="single"/>
          </w:rPr>
          <w:t>michael.murphy@liverpool.anglican.org</w:t>
        </w:r>
      </w:hyperlink>
    </w:p>
    <w:p w14:paraId="7D336230" w14:textId="77777777" w:rsidR="007F4EEB" w:rsidRPr="00C22C93" w:rsidRDefault="007F4EEB" w:rsidP="007F4EEB">
      <w:pPr>
        <w:rPr>
          <w:rFonts w:eastAsia="Calibri" w:cstheme="minorHAnsi"/>
          <w:sz w:val="24"/>
          <w:szCs w:val="24"/>
        </w:rPr>
      </w:pPr>
      <w:r w:rsidRPr="00C22C93">
        <w:rPr>
          <w:rFonts w:eastAsia="Calibri" w:cstheme="minorHAnsi"/>
          <w:sz w:val="24"/>
          <w:szCs w:val="24"/>
        </w:rPr>
        <w:t>07376 431466</w:t>
      </w:r>
    </w:p>
    <w:p w14:paraId="374AC75F" w14:textId="77777777" w:rsidR="007F4EEB" w:rsidRPr="00C22C93" w:rsidRDefault="007F4EEB" w:rsidP="007F4EEB">
      <w:pPr>
        <w:rPr>
          <w:rFonts w:eastAsia="Calibri" w:cstheme="minorHAnsi"/>
          <w:sz w:val="24"/>
          <w:szCs w:val="24"/>
        </w:rPr>
      </w:pPr>
    </w:p>
    <w:p w14:paraId="4ACF4BC5" w14:textId="77777777" w:rsidR="007F4EEB" w:rsidRPr="00C22C93" w:rsidRDefault="007F4EEB" w:rsidP="007F4EEB">
      <w:pPr>
        <w:rPr>
          <w:rFonts w:eastAsia="Calibri" w:cstheme="minorHAnsi"/>
          <w:sz w:val="24"/>
          <w:szCs w:val="24"/>
        </w:rPr>
      </w:pPr>
      <w:r w:rsidRPr="00C22C93">
        <w:rPr>
          <w:rFonts w:eastAsia="Calibri" w:cstheme="minorHAnsi"/>
          <w:sz w:val="24"/>
          <w:szCs w:val="24"/>
        </w:rPr>
        <w:t>Karen Williams - Assistant Diocesan Safeguarding Advisor</w:t>
      </w:r>
    </w:p>
    <w:p w14:paraId="0D9AB09E" w14:textId="77777777" w:rsidR="007F4EEB" w:rsidRPr="00C22C93" w:rsidRDefault="00C22C93" w:rsidP="007F4EEB">
      <w:pPr>
        <w:rPr>
          <w:rFonts w:eastAsia="Calibri" w:cstheme="minorHAnsi"/>
          <w:sz w:val="24"/>
          <w:szCs w:val="24"/>
        </w:rPr>
      </w:pPr>
      <w:hyperlink r:id="rId23" w:history="1">
        <w:r w:rsidR="007F4EEB" w:rsidRPr="00C22C93">
          <w:rPr>
            <w:rFonts w:eastAsia="Calibri" w:cstheme="minorHAnsi"/>
            <w:color w:val="0563C1"/>
            <w:sz w:val="24"/>
            <w:szCs w:val="24"/>
            <w:u w:val="single"/>
          </w:rPr>
          <w:t>Karen.williams@liverpool.anglican.org</w:t>
        </w:r>
      </w:hyperlink>
      <w:r w:rsidR="007F4EEB" w:rsidRPr="00C22C93">
        <w:rPr>
          <w:rFonts w:eastAsia="Calibri" w:cstheme="minorHAnsi"/>
          <w:sz w:val="24"/>
          <w:szCs w:val="24"/>
        </w:rPr>
        <w:t xml:space="preserve"> </w:t>
      </w:r>
    </w:p>
    <w:p w14:paraId="02764E08" w14:textId="77777777" w:rsidR="007F4EEB" w:rsidRPr="00C22C93" w:rsidRDefault="007F4EEB" w:rsidP="007F4EEB">
      <w:pPr>
        <w:rPr>
          <w:rFonts w:eastAsia="Calibri" w:cstheme="minorHAnsi"/>
          <w:sz w:val="24"/>
          <w:szCs w:val="24"/>
        </w:rPr>
      </w:pPr>
      <w:r w:rsidRPr="00C22C93">
        <w:rPr>
          <w:rFonts w:eastAsia="Calibri" w:cstheme="minorHAnsi"/>
          <w:sz w:val="24"/>
          <w:szCs w:val="24"/>
        </w:rPr>
        <w:t>07946 189061</w:t>
      </w:r>
    </w:p>
    <w:p w14:paraId="0F9C37F7" w14:textId="77777777" w:rsidR="007F4EEB" w:rsidRPr="00C22C93" w:rsidRDefault="007F4EEB" w:rsidP="007F4EEB">
      <w:pPr>
        <w:rPr>
          <w:rFonts w:eastAsia="Calibri" w:cstheme="minorHAnsi"/>
          <w:sz w:val="24"/>
          <w:szCs w:val="24"/>
        </w:rPr>
      </w:pPr>
    </w:p>
    <w:p w14:paraId="771BB4E7" w14:textId="77777777" w:rsidR="007F4EEB" w:rsidRPr="00C22C93" w:rsidRDefault="007F4EEB" w:rsidP="007F4EEB">
      <w:pPr>
        <w:rPr>
          <w:rFonts w:eastAsia="Calibri" w:cstheme="minorHAnsi"/>
          <w:sz w:val="24"/>
          <w:szCs w:val="24"/>
        </w:rPr>
      </w:pPr>
      <w:r w:rsidRPr="00C22C93">
        <w:rPr>
          <w:rFonts w:eastAsia="Calibri" w:cstheme="minorHAnsi"/>
          <w:sz w:val="24"/>
          <w:szCs w:val="24"/>
        </w:rPr>
        <w:t xml:space="preserve">Deborah Doran Safeguarding Support </w:t>
      </w:r>
    </w:p>
    <w:p w14:paraId="7CF7FF45" w14:textId="77777777" w:rsidR="007F4EEB" w:rsidRPr="00C22C93" w:rsidRDefault="00C22C93" w:rsidP="007F4EEB">
      <w:pPr>
        <w:rPr>
          <w:rFonts w:eastAsia="Calibri" w:cstheme="minorHAnsi"/>
          <w:sz w:val="24"/>
          <w:szCs w:val="24"/>
        </w:rPr>
      </w:pPr>
      <w:hyperlink r:id="rId24" w:history="1">
        <w:r w:rsidR="007F4EEB" w:rsidRPr="00C22C93">
          <w:rPr>
            <w:rFonts w:eastAsia="Calibri" w:cstheme="minorHAnsi"/>
            <w:color w:val="0563C1"/>
            <w:sz w:val="24"/>
            <w:szCs w:val="24"/>
            <w:u w:val="single"/>
          </w:rPr>
          <w:t>deborah.doran@liverpool.anglican.org</w:t>
        </w:r>
      </w:hyperlink>
    </w:p>
    <w:p w14:paraId="5108F5EC" w14:textId="77777777" w:rsidR="007F4EEB" w:rsidRPr="00C22C93" w:rsidRDefault="007F4EEB" w:rsidP="007F4EEB">
      <w:pPr>
        <w:pStyle w:val="Title"/>
        <w:spacing w:after="0"/>
        <w:contextualSpacing w:val="0"/>
        <w:rPr>
          <w:rFonts w:asciiTheme="minorHAnsi" w:hAnsiTheme="minorHAnsi" w:cstheme="minorHAnsi"/>
          <w:bCs/>
          <w:sz w:val="24"/>
          <w:szCs w:val="24"/>
          <w:lang w:val="en-GB"/>
        </w:rPr>
      </w:pPr>
      <w:r w:rsidRPr="00C22C93">
        <w:rPr>
          <w:rFonts w:asciiTheme="minorHAnsi" w:hAnsiTheme="minorHAnsi" w:cstheme="minorHAnsi"/>
          <w:bCs/>
          <w:sz w:val="24"/>
          <w:szCs w:val="24"/>
          <w:lang w:val="en-GB"/>
        </w:rPr>
        <w:t>0151 705 2124</w:t>
      </w:r>
    </w:p>
    <w:p w14:paraId="74AC2759" w14:textId="5FCF4250" w:rsidR="007F4EEB" w:rsidRPr="00C22C93" w:rsidRDefault="007F4EEB" w:rsidP="007F4EEB">
      <w:pPr>
        <w:pStyle w:val="Title"/>
        <w:jc w:val="both"/>
        <w:rPr>
          <w:rFonts w:asciiTheme="minorHAnsi" w:hAnsiTheme="minorHAnsi" w:cstheme="minorHAnsi"/>
          <w:bCs/>
          <w:sz w:val="24"/>
          <w:szCs w:val="24"/>
        </w:rPr>
      </w:pPr>
      <w:r w:rsidRPr="00C22C93">
        <w:rPr>
          <w:rFonts w:asciiTheme="minorHAnsi" w:hAnsiTheme="minorHAnsi" w:cstheme="minorHAnsi"/>
          <w:b/>
          <w:color w:val="000000" w:themeColor="text1"/>
          <w:sz w:val="24"/>
          <w:szCs w:val="24"/>
        </w:rPr>
        <w:br w:type="page"/>
      </w:r>
    </w:p>
    <w:bookmarkEnd w:id="3"/>
    <w:bookmarkEnd w:id="5"/>
    <w:p w14:paraId="03F2812B" w14:textId="77777777" w:rsidR="00A3044A" w:rsidRPr="00C22C93" w:rsidRDefault="00A3044A" w:rsidP="00A3044A">
      <w:pPr>
        <w:pStyle w:val="Title3"/>
        <w:tabs>
          <w:tab w:val="left" w:pos="2272"/>
        </w:tabs>
        <w:rPr>
          <w:rStyle w:val="Hyperlink"/>
          <w:rFonts w:asciiTheme="minorHAnsi" w:hAnsiTheme="minorHAnsi" w:cstheme="minorHAnsi"/>
          <w:b/>
          <w:color w:val="000000" w:themeColor="text1"/>
          <w:sz w:val="24"/>
          <w:szCs w:val="24"/>
          <w:lang w:val="en-GB"/>
        </w:rPr>
      </w:pPr>
      <w:r w:rsidRPr="00C22C93">
        <w:rPr>
          <w:rFonts w:asciiTheme="minorHAnsi" w:hAnsiTheme="minorHAnsi" w:cstheme="minorHAnsi"/>
          <w:b/>
          <w:color w:val="000000" w:themeColor="text1"/>
          <w:sz w:val="24"/>
          <w:szCs w:val="24"/>
          <w:lang w:val="en-GB"/>
        </w:rPr>
        <w:lastRenderedPageBreak/>
        <w:t>Further information/resources and websites.</w:t>
      </w:r>
    </w:p>
    <w:p w14:paraId="09520519" w14:textId="77777777" w:rsidR="00A3044A" w:rsidRPr="00C22C93" w:rsidRDefault="00A3044A" w:rsidP="00A3044A">
      <w:pPr>
        <w:spacing w:before="115" w:after="0" w:line="240" w:lineRule="auto"/>
        <w:rPr>
          <w:rStyle w:val="Hyperlink"/>
          <w:rFonts w:eastAsiaTheme="minorEastAsia" w:cstheme="minorHAnsi"/>
          <w:b/>
          <w:bCs/>
          <w:kern w:val="24"/>
          <w:position w:val="1"/>
          <w:sz w:val="24"/>
          <w:szCs w:val="24"/>
          <w:lang w:eastAsia="en-GB"/>
        </w:rPr>
      </w:pPr>
      <w:r w:rsidRPr="00C22C93">
        <w:rPr>
          <w:rStyle w:val="Hyperlink"/>
          <w:rFonts w:eastAsiaTheme="minorEastAsia" w:cstheme="minorHAnsi"/>
          <w:b/>
          <w:bCs/>
          <w:kern w:val="24"/>
          <w:position w:val="1"/>
          <w:sz w:val="24"/>
          <w:szCs w:val="24"/>
          <w:lang w:eastAsia="en-GB"/>
        </w:rPr>
        <w:t>The CoE’s safeguarding policies and where to find them.</w:t>
      </w:r>
    </w:p>
    <w:p w14:paraId="2A9A4595" w14:textId="77777777" w:rsidR="00A3044A" w:rsidRPr="00C22C93" w:rsidRDefault="00A3044A" w:rsidP="00A3044A">
      <w:pPr>
        <w:pStyle w:val="ListParagraph"/>
        <w:numPr>
          <w:ilvl w:val="0"/>
          <w:numId w:val="33"/>
        </w:numPr>
        <w:spacing w:before="115" w:after="0" w:line="240" w:lineRule="auto"/>
        <w:rPr>
          <w:rStyle w:val="Hyperlink"/>
          <w:rFonts w:eastAsiaTheme="minorEastAsia" w:cstheme="minorHAnsi"/>
          <w:bCs/>
          <w:kern w:val="24"/>
          <w:position w:val="1"/>
          <w:sz w:val="24"/>
          <w:szCs w:val="24"/>
          <w:lang w:val="en-GB" w:eastAsia="en-GB"/>
        </w:rPr>
      </w:pPr>
      <w:r w:rsidRPr="00C22C93">
        <w:rPr>
          <w:rStyle w:val="Hyperlink"/>
          <w:rFonts w:eastAsiaTheme="minorEastAsia" w:cstheme="minorHAnsi"/>
          <w:bCs/>
          <w:kern w:val="24"/>
          <w:position w:val="1"/>
          <w:sz w:val="24"/>
          <w:szCs w:val="24"/>
          <w:lang w:val="en-GB" w:eastAsia="en-GB"/>
        </w:rPr>
        <w:t xml:space="preserve">Parish Safeguarding Handbook. </w:t>
      </w:r>
      <w:hyperlink r:id="rId25" w:history="1">
        <w:r w:rsidRPr="00C22C93">
          <w:rPr>
            <w:rStyle w:val="Hyperlink"/>
            <w:rFonts w:eastAsiaTheme="minorEastAsia" w:cstheme="minorHAnsi"/>
            <w:bCs/>
            <w:kern w:val="24"/>
            <w:position w:val="1"/>
            <w:sz w:val="24"/>
            <w:szCs w:val="24"/>
            <w:lang w:val="en-GB" w:eastAsia="en-GB"/>
          </w:rPr>
          <w:t>https://www.churchofengland.org/sites/default/files/2019-10/ParishSafeGuardingHandBookAugust2019Web.pdf</w:t>
        </w:r>
      </w:hyperlink>
    </w:p>
    <w:p w14:paraId="7B6C3320" w14:textId="77777777" w:rsidR="00A3044A" w:rsidRPr="00C22C93" w:rsidRDefault="00A3044A" w:rsidP="00A3044A">
      <w:pPr>
        <w:pStyle w:val="ListParagraph"/>
        <w:numPr>
          <w:ilvl w:val="0"/>
          <w:numId w:val="33"/>
        </w:numPr>
        <w:spacing w:before="115" w:after="0" w:line="240" w:lineRule="auto"/>
        <w:rPr>
          <w:rStyle w:val="Hyperlink"/>
          <w:rFonts w:eastAsiaTheme="minorEastAsia" w:cstheme="minorHAnsi"/>
          <w:bCs/>
          <w:kern w:val="24"/>
          <w:position w:val="1"/>
          <w:sz w:val="24"/>
          <w:szCs w:val="24"/>
          <w:lang w:val="en-GB" w:eastAsia="en-GB"/>
        </w:rPr>
      </w:pPr>
      <w:r w:rsidRPr="00C22C93">
        <w:rPr>
          <w:rStyle w:val="Hyperlink"/>
          <w:rFonts w:eastAsiaTheme="minorEastAsia" w:cstheme="minorHAnsi"/>
          <w:bCs/>
          <w:kern w:val="24"/>
          <w:position w:val="1"/>
          <w:sz w:val="24"/>
          <w:szCs w:val="24"/>
          <w:lang w:val="en-GB" w:eastAsia="en-GB"/>
        </w:rPr>
        <w:t xml:space="preserve">Safer Environment and Activities. </w:t>
      </w:r>
      <w:hyperlink r:id="rId26" w:history="1">
        <w:r w:rsidRPr="00C22C93">
          <w:rPr>
            <w:rStyle w:val="Hyperlink"/>
            <w:rFonts w:eastAsiaTheme="minorEastAsia" w:cstheme="minorHAnsi"/>
            <w:bCs/>
            <w:kern w:val="24"/>
            <w:position w:val="1"/>
            <w:sz w:val="24"/>
            <w:szCs w:val="24"/>
            <w:lang w:val="en-GB" w:eastAsia="en-GB"/>
          </w:rPr>
          <w:t>https://www.churchofengland.org/sites/default/files/2019-11/Safer%20Environment%20and%20Activities%20Oct19_0.pdf</w:t>
        </w:r>
      </w:hyperlink>
    </w:p>
    <w:p w14:paraId="00F25634" w14:textId="77777777" w:rsidR="00A3044A" w:rsidRPr="00C22C93" w:rsidRDefault="00A3044A" w:rsidP="00A3044A">
      <w:pPr>
        <w:pStyle w:val="ListParagraph"/>
        <w:numPr>
          <w:ilvl w:val="0"/>
          <w:numId w:val="33"/>
        </w:numPr>
        <w:spacing w:before="115" w:after="0" w:line="240" w:lineRule="auto"/>
        <w:rPr>
          <w:rStyle w:val="Hyperlink"/>
          <w:rFonts w:eastAsiaTheme="minorEastAsia" w:cstheme="minorHAnsi"/>
          <w:bCs/>
          <w:kern w:val="24"/>
          <w:position w:val="1"/>
          <w:sz w:val="24"/>
          <w:szCs w:val="24"/>
          <w:lang w:val="en-GB" w:eastAsia="en-GB"/>
        </w:rPr>
      </w:pPr>
      <w:r w:rsidRPr="00C22C93">
        <w:rPr>
          <w:rStyle w:val="Hyperlink"/>
          <w:rFonts w:eastAsiaTheme="minorEastAsia" w:cstheme="minorHAnsi"/>
          <w:bCs/>
          <w:kern w:val="24"/>
          <w:position w:val="1"/>
          <w:sz w:val="24"/>
          <w:szCs w:val="24"/>
          <w:lang w:val="en-GB" w:eastAsia="en-GB"/>
        </w:rPr>
        <w:t xml:space="preserve">Templates and further resources for Diocese and Cathedrals. </w:t>
      </w:r>
      <w:hyperlink r:id="rId27" w:history="1">
        <w:r w:rsidRPr="00C22C93">
          <w:rPr>
            <w:rStyle w:val="Hyperlink"/>
            <w:rFonts w:eastAsiaTheme="minorEastAsia" w:cstheme="minorHAnsi"/>
            <w:bCs/>
            <w:kern w:val="24"/>
            <w:position w:val="1"/>
            <w:sz w:val="24"/>
            <w:szCs w:val="24"/>
            <w:lang w:val="en-GB" w:eastAsia="en-GB"/>
          </w:rPr>
          <w:t>https://www.churchofengland.org/safeguarding/promoting-safer-church/policy-practice-guidance/templates-resources</w:t>
        </w:r>
      </w:hyperlink>
    </w:p>
    <w:p w14:paraId="6BE1BADE" w14:textId="77777777" w:rsidR="00A3044A" w:rsidRPr="00C22C93" w:rsidRDefault="00A3044A" w:rsidP="00A3044A">
      <w:pPr>
        <w:pStyle w:val="ListParagraph"/>
        <w:numPr>
          <w:ilvl w:val="0"/>
          <w:numId w:val="33"/>
        </w:numPr>
        <w:spacing w:before="115" w:after="0" w:line="240" w:lineRule="auto"/>
        <w:rPr>
          <w:rFonts w:cstheme="minorHAnsi"/>
          <w:sz w:val="24"/>
          <w:szCs w:val="24"/>
        </w:rPr>
      </w:pPr>
      <w:r w:rsidRPr="00C22C93">
        <w:rPr>
          <w:rFonts w:cstheme="minorHAnsi"/>
          <w:sz w:val="24"/>
          <w:szCs w:val="24"/>
        </w:rPr>
        <w:t>Responding to Safeguarding Concerns or Allegations that relate to Children, Young People and Vulnerable Adults practice guidance (2018)</w:t>
      </w:r>
    </w:p>
    <w:p w14:paraId="4DCAB668" w14:textId="77777777" w:rsidR="00A3044A" w:rsidRPr="00C22C93" w:rsidRDefault="00C22C93" w:rsidP="00A3044A">
      <w:pPr>
        <w:pStyle w:val="ListParagraph"/>
        <w:spacing w:before="115" w:after="0" w:line="240" w:lineRule="auto"/>
        <w:ind w:left="360"/>
        <w:rPr>
          <w:rFonts w:eastAsiaTheme="minorEastAsia" w:cstheme="minorHAnsi"/>
          <w:bCs/>
          <w:kern w:val="24"/>
          <w:position w:val="1"/>
          <w:sz w:val="24"/>
          <w:szCs w:val="24"/>
          <w:lang w:val="en-GB" w:eastAsia="en-GB"/>
        </w:rPr>
      </w:pPr>
      <w:hyperlink r:id="rId28" w:history="1">
        <w:r w:rsidR="00A3044A" w:rsidRPr="00C22C93">
          <w:rPr>
            <w:rStyle w:val="Hyperlink"/>
            <w:rFonts w:eastAsiaTheme="minorEastAsia" w:cstheme="minorHAnsi"/>
            <w:bCs/>
            <w:kern w:val="24"/>
            <w:position w:val="1"/>
            <w:sz w:val="24"/>
            <w:szCs w:val="24"/>
            <w:lang w:val="en-GB" w:eastAsia="en-GB"/>
          </w:rPr>
          <w:t>https://www.churchofengland.org/sites/default/files/2018-11/Responding%20to%20Safeguarding%20Concerns%20or%20Allegations%20that%20relate%20to%20Children%2C%20Young%20People%20and%20Vulnerable%20Adults.pdf</w:t>
        </w:r>
      </w:hyperlink>
    </w:p>
    <w:p w14:paraId="74C49E67" w14:textId="77777777" w:rsidR="00A3044A" w:rsidRPr="00C22C93" w:rsidRDefault="00A3044A" w:rsidP="00A3044A">
      <w:pPr>
        <w:pStyle w:val="ListParagraph"/>
        <w:numPr>
          <w:ilvl w:val="0"/>
          <w:numId w:val="33"/>
        </w:numPr>
        <w:spacing w:before="115" w:after="0" w:line="240" w:lineRule="auto"/>
        <w:rPr>
          <w:rFonts w:eastAsiaTheme="minorEastAsia" w:cstheme="minorHAnsi"/>
          <w:bCs/>
          <w:kern w:val="24"/>
          <w:position w:val="1"/>
          <w:sz w:val="24"/>
          <w:szCs w:val="24"/>
          <w:lang w:val="en-GB" w:eastAsia="en-GB"/>
        </w:rPr>
      </w:pPr>
      <w:r w:rsidRPr="00C22C93">
        <w:rPr>
          <w:rFonts w:eastAsiaTheme="minorEastAsia" w:cstheme="minorHAnsi"/>
          <w:bCs/>
          <w:kern w:val="24"/>
          <w:position w:val="1"/>
          <w:sz w:val="24"/>
          <w:szCs w:val="24"/>
          <w:lang w:val="en-GB" w:eastAsia="en-GB"/>
        </w:rPr>
        <w:t>Responding to, assessing, and managing concerns or allegations against church officers practice guidance (2017)</w:t>
      </w:r>
    </w:p>
    <w:p w14:paraId="35FDC177" w14:textId="77777777" w:rsidR="00A3044A" w:rsidRPr="00C22C93" w:rsidRDefault="00C22C93" w:rsidP="00A3044A">
      <w:pPr>
        <w:pStyle w:val="ListParagraph"/>
        <w:spacing w:before="115" w:after="0" w:line="240" w:lineRule="auto"/>
        <w:ind w:left="360"/>
        <w:rPr>
          <w:rFonts w:eastAsiaTheme="minorEastAsia" w:cstheme="minorHAnsi"/>
          <w:bCs/>
          <w:kern w:val="24"/>
          <w:position w:val="1"/>
          <w:sz w:val="24"/>
          <w:szCs w:val="24"/>
          <w:lang w:val="en-GB" w:eastAsia="en-GB"/>
        </w:rPr>
      </w:pPr>
      <w:hyperlink r:id="rId29" w:history="1">
        <w:r w:rsidR="00A3044A" w:rsidRPr="00C22C93">
          <w:rPr>
            <w:rStyle w:val="Hyperlink"/>
            <w:rFonts w:eastAsiaTheme="minorEastAsia" w:cstheme="minorHAnsi"/>
            <w:bCs/>
            <w:kern w:val="24"/>
            <w:position w:val="1"/>
            <w:sz w:val="24"/>
            <w:szCs w:val="24"/>
            <w:lang w:val="en-GB" w:eastAsia="en-GB"/>
          </w:rPr>
          <w:t>https://www.churchofengland.org/sites/default/files/2017-12/Responding%20PG%20V2.pdf</w:t>
        </w:r>
      </w:hyperlink>
    </w:p>
    <w:p w14:paraId="62F3C95F" w14:textId="77777777" w:rsidR="00A3044A" w:rsidRPr="00C22C93" w:rsidRDefault="00A3044A" w:rsidP="00A3044A">
      <w:pPr>
        <w:pStyle w:val="ListParagraph"/>
        <w:numPr>
          <w:ilvl w:val="0"/>
          <w:numId w:val="33"/>
        </w:numPr>
        <w:spacing w:before="115" w:after="0" w:line="240" w:lineRule="auto"/>
        <w:rPr>
          <w:rFonts w:eastAsiaTheme="minorEastAsia" w:cstheme="minorHAnsi"/>
          <w:bCs/>
          <w:kern w:val="24"/>
          <w:position w:val="1"/>
          <w:sz w:val="24"/>
          <w:szCs w:val="24"/>
          <w:lang w:val="en-GB" w:eastAsia="en-GB"/>
        </w:rPr>
      </w:pPr>
      <w:r w:rsidRPr="00C22C93">
        <w:rPr>
          <w:rFonts w:eastAsiaTheme="minorEastAsia" w:cstheme="minorHAnsi"/>
          <w:bCs/>
          <w:kern w:val="24"/>
          <w:position w:val="1"/>
          <w:sz w:val="24"/>
          <w:szCs w:val="24"/>
          <w:lang w:val="en-GB" w:eastAsia="en-GB"/>
        </w:rPr>
        <w:t>Responding well to domestic abuse practice guidance (2017)</w:t>
      </w:r>
    </w:p>
    <w:p w14:paraId="3D8124DE" w14:textId="77777777" w:rsidR="00A3044A" w:rsidRPr="00C22C93" w:rsidRDefault="00C22C93" w:rsidP="00A3044A">
      <w:pPr>
        <w:pStyle w:val="ListParagraph"/>
        <w:spacing w:before="115" w:after="0" w:line="240" w:lineRule="auto"/>
        <w:ind w:left="360"/>
        <w:rPr>
          <w:rFonts w:eastAsiaTheme="minorEastAsia" w:cstheme="minorHAnsi"/>
          <w:bCs/>
          <w:kern w:val="24"/>
          <w:position w:val="1"/>
          <w:sz w:val="24"/>
          <w:szCs w:val="24"/>
          <w:lang w:val="en-GB" w:eastAsia="en-GB"/>
        </w:rPr>
      </w:pPr>
      <w:hyperlink r:id="rId30" w:history="1">
        <w:r w:rsidR="00A3044A" w:rsidRPr="00C22C93">
          <w:rPr>
            <w:rStyle w:val="Hyperlink"/>
            <w:rFonts w:eastAsiaTheme="minorEastAsia" w:cstheme="minorHAnsi"/>
            <w:bCs/>
            <w:kern w:val="24"/>
            <w:position w:val="1"/>
            <w:sz w:val="24"/>
            <w:szCs w:val="24"/>
            <w:lang w:val="en-GB" w:eastAsia="en-GB"/>
          </w:rPr>
          <w:t>https://www.churchofengland.org/sites/default/files/2017-12/RespondingWellWeb.pdf</w:t>
        </w:r>
      </w:hyperlink>
    </w:p>
    <w:p w14:paraId="1E702CF2" w14:textId="77777777" w:rsidR="00A3044A" w:rsidRPr="00C22C93" w:rsidRDefault="00A3044A" w:rsidP="00A3044A">
      <w:pPr>
        <w:pStyle w:val="ListParagraph"/>
        <w:numPr>
          <w:ilvl w:val="0"/>
          <w:numId w:val="33"/>
        </w:numPr>
        <w:spacing w:before="115" w:after="0" w:line="240" w:lineRule="auto"/>
        <w:rPr>
          <w:rFonts w:eastAsiaTheme="minorEastAsia" w:cstheme="minorHAnsi"/>
          <w:bCs/>
          <w:kern w:val="24"/>
          <w:position w:val="1"/>
          <w:sz w:val="24"/>
          <w:szCs w:val="24"/>
          <w:lang w:val="en-GB" w:eastAsia="en-GB"/>
        </w:rPr>
      </w:pPr>
      <w:r w:rsidRPr="00C22C93">
        <w:rPr>
          <w:rFonts w:eastAsiaTheme="minorEastAsia" w:cstheme="minorHAnsi"/>
          <w:bCs/>
          <w:kern w:val="24"/>
          <w:position w:val="1"/>
          <w:sz w:val="24"/>
          <w:szCs w:val="24"/>
          <w:lang w:val="en-GB" w:eastAsia="en-GB"/>
        </w:rPr>
        <w:t>Responding well to those who have been sexually abused practice guidance (2011)</w:t>
      </w:r>
    </w:p>
    <w:p w14:paraId="507900A7" w14:textId="77777777" w:rsidR="00A3044A" w:rsidRPr="00C22C93" w:rsidRDefault="00C22C93" w:rsidP="00A3044A">
      <w:pPr>
        <w:pStyle w:val="ListParagraph"/>
        <w:spacing w:before="115" w:after="0" w:line="240" w:lineRule="auto"/>
        <w:ind w:left="360"/>
        <w:rPr>
          <w:rFonts w:eastAsiaTheme="minorEastAsia" w:cstheme="minorHAnsi"/>
          <w:bCs/>
          <w:kern w:val="24"/>
          <w:position w:val="1"/>
          <w:sz w:val="24"/>
          <w:szCs w:val="24"/>
          <w:lang w:val="en-GB" w:eastAsia="en-GB"/>
        </w:rPr>
      </w:pPr>
      <w:hyperlink r:id="rId31" w:history="1">
        <w:r w:rsidR="00A3044A" w:rsidRPr="00C22C93">
          <w:rPr>
            <w:rStyle w:val="Hyperlink"/>
            <w:rFonts w:eastAsiaTheme="minorEastAsia" w:cstheme="minorHAnsi"/>
            <w:bCs/>
            <w:kern w:val="24"/>
            <w:position w:val="1"/>
            <w:sz w:val="24"/>
            <w:szCs w:val="24"/>
            <w:lang w:val="en-GB" w:eastAsia="en-GB"/>
          </w:rPr>
          <w:t>https://www.churchofengland.org/sites/default/files/2017-11/Responding%20well%20to%20those%20who%20have%20been%20sexually%20abused%20%282011%29.pdf</w:t>
        </w:r>
      </w:hyperlink>
    </w:p>
    <w:p w14:paraId="4D1ADE1C" w14:textId="77777777" w:rsidR="00A3044A" w:rsidRPr="00C22C93" w:rsidRDefault="00A3044A" w:rsidP="00A3044A">
      <w:pPr>
        <w:pStyle w:val="ListParagraph"/>
        <w:spacing w:before="115" w:after="0" w:line="240" w:lineRule="auto"/>
        <w:rPr>
          <w:rFonts w:eastAsiaTheme="minorEastAsia" w:cstheme="minorHAnsi"/>
          <w:bCs/>
          <w:kern w:val="24"/>
          <w:position w:val="1"/>
          <w:sz w:val="24"/>
          <w:szCs w:val="24"/>
          <w:lang w:val="en-GB" w:eastAsia="en-GB"/>
        </w:rPr>
      </w:pPr>
    </w:p>
    <w:p w14:paraId="1AC7B10A" w14:textId="77777777" w:rsidR="00A3044A" w:rsidRPr="00C22C93" w:rsidRDefault="00A3044A" w:rsidP="00A3044A">
      <w:pPr>
        <w:pStyle w:val="ListParagraph"/>
        <w:numPr>
          <w:ilvl w:val="0"/>
          <w:numId w:val="33"/>
        </w:numPr>
        <w:spacing w:before="115" w:after="0" w:line="240" w:lineRule="auto"/>
        <w:rPr>
          <w:rStyle w:val="Hyperlink"/>
          <w:rFonts w:cstheme="minorHAnsi"/>
          <w:sz w:val="24"/>
          <w:szCs w:val="24"/>
        </w:rPr>
      </w:pPr>
      <w:r w:rsidRPr="00C22C93">
        <w:rPr>
          <w:rStyle w:val="Hyperlink"/>
          <w:rFonts w:eastAsiaTheme="minorEastAsia" w:cstheme="minorHAnsi"/>
          <w:bCs/>
          <w:kern w:val="24"/>
          <w:position w:val="1"/>
          <w:sz w:val="24"/>
          <w:szCs w:val="24"/>
          <w:lang w:val="en-GB" w:eastAsia="en-GB"/>
        </w:rPr>
        <w:t xml:space="preserve">For further policies and procedures please follow this link. </w:t>
      </w:r>
      <w:hyperlink r:id="rId32" w:history="1">
        <w:r w:rsidRPr="00C22C93">
          <w:rPr>
            <w:rStyle w:val="Hyperlink"/>
            <w:rFonts w:eastAsiaTheme="minorEastAsia" w:cstheme="minorHAnsi"/>
            <w:bCs/>
            <w:kern w:val="24"/>
            <w:position w:val="1"/>
            <w:sz w:val="24"/>
            <w:szCs w:val="24"/>
            <w:lang w:val="en-GB" w:eastAsia="en-GB"/>
          </w:rPr>
          <w:t>https://www.churchofengland.org/safeguarding/promoting-safer-church/policy-practice-guidance</w:t>
        </w:r>
      </w:hyperlink>
    </w:p>
    <w:p w14:paraId="79DF9071" w14:textId="77777777" w:rsidR="00A3044A" w:rsidRPr="00C22C93" w:rsidRDefault="00A3044A" w:rsidP="00A3044A">
      <w:pPr>
        <w:pStyle w:val="ListParagraph"/>
        <w:spacing w:before="115" w:after="0" w:line="240" w:lineRule="auto"/>
        <w:rPr>
          <w:rStyle w:val="Hyperlink"/>
          <w:rFonts w:eastAsiaTheme="minorEastAsia" w:cstheme="minorHAnsi"/>
          <w:bCs/>
          <w:color w:val="FF0000"/>
          <w:kern w:val="24"/>
          <w:position w:val="1"/>
          <w:sz w:val="24"/>
          <w:szCs w:val="24"/>
          <w:lang w:val="en-GB" w:eastAsia="en-GB"/>
        </w:rPr>
      </w:pPr>
      <w:r w:rsidRPr="00C22C93">
        <w:rPr>
          <w:rStyle w:val="Hyperlink"/>
          <w:rFonts w:eastAsiaTheme="minorEastAsia" w:cstheme="minorHAnsi"/>
          <w:bCs/>
          <w:color w:val="FF0000"/>
          <w:kern w:val="24"/>
          <w:position w:val="1"/>
          <w:sz w:val="24"/>
          <w:szCs w:val="24"/>
          <w:lang w:val="en-GB" w:eastAsia="en-GB"/>
        </w:rPr>
        <w:t xml:space="preserve"> </w:t>
      </w:r>
    </w:p>
    <w:p w14:paraId="10B527A7" w14:textId="77777777" w:rsidR="00A3044A" w:rsidRPr="00C22C93" w:rsidRDefault="00A3044A" w:rsidP="00A3044A">
      <w:pPr>
        <w:spacing w:before="115" w:after="0" w:line="240" w:lineRule="auto"/>
        <w:rPr>
          <w:rStyle w:val="Hyperlink"/>
          <w:rFonts w:eastAsiaTheme="minorEastAsia" w:cstheme="minorHAnsi"/>
          <w:b/>
          <w:bCs/>
          <w:kern w:val="24"/>
          <w:position w:val="1"/>
          <w:sz w:val="24"/>
          <w:szCs w:val="24"/>
          <w:highlight w:val="yellow"/>
          <w:lang w:eastAsia="en-GB"/>
        </w:rPr>
      </w:pPr>
    </w:p>
    <w:p w14:paraId="10BEFB07" w14:textId="77777777" w:rsidR="00A3044A" w:rsidRPr="00C22C93" w:rsidRDefault="00A3044A" w:rsidP="00A3044A">
      <w:pPr>
        <w:spacing w:before="115" w:after="0" w:line="240" w:lineRule="auto"/>
        <w:rPr>
          <w:rStyle w:val="Hyperlink"/>
          <w:rFonts w:eastAsiaTheme="minorEastAsia" w:cstheme="minorHAnsi"/>
          <w:b/>
          <w:bCs/>
          <w:kern w:val="24"/>
          <w:position w:val="1"/>
          <w:sz w:val="24"/>
          <w:szCs w:val="24"/>
          <w:lang w:eastAsia="en-GB"/>
        </w:rPr>
      </w:pPr>
      <w:r w:rsidRPr="00C22C93">
        <w:rPr>
          <w:rStyle w:val="Hyperlink"/>
          <w:rFonts w:eastAsiaTheme="minorEastAsia" w:cstheme="minorHAnsi"/>
          <w:b/>
          <w:bCs/>
          <w:kern w:val="24"/>
          <w:position w:val="1"/>
          <w:sz w:val="24"/>
          <w:szCs w:val="24"/>
          <w:lang w:eastAsia="en-GB"/>
        </w:rPr>
        <w:t xml:space="preserve">The SCIE overview report </w:t>
      </w:r>
      <w:r w:rsidRPr="00C22C93">
        <w:rPr>
          <w:rStyle w:val="Hyperlink"/>
          <w:rFonts w:eastAsiaTheme="minorEastAsia" w:cstheme="minorHAnsi"/>
          <w:bCs/>
          <w:kern w:val="24"/>
          <w:position w:val="1"/>
          <w:sz w:val="24"/>
          <w:szCs w:val="24"/>
          <w:lang w:eastAsia="en-GB"/>
        </w:rPr>
        <w:t>(Please do look for your Diocese)</w:t>
      </w:r>
    </w:p>
    <w:p w14:paraId="09B0E85B" w14:textId="77777777" w:rsidR="00A3044A" w:rsidRPr="00C22C93" w:rsidRDefault="00C22C93" w:rsidP="00A3044A">
      <w:pPr>
        <w:spacing w:before="115" w:after="0" w:line="240" w:lineRule="auto"/>
        <w:rPr>
          <w:rStyle w:val="Hyperlink"/>
          <w:rFonts w:eastAsiaTheme="minorEastAsia" w:cstheme="minorHAnsi"/>
          <w:bCs/>
          <w:kern w:val="24"/>
          <w:position w:val="1"/>
          <w:sz w:val="24"/>
          <w:szCs w:val="24"/>
          <w:lang w:eastAsia="en-GB"/>
        </w:rPr>
      </w:pPr>
      <w:hyperlink r:id="rId33" w:history="1">
        <w:r w:rsidR="00A3044A" w:rsidRPr="00C22C93">
          <w:rPr>
            <w:rStyle w:val="Hyperlink"/>
            <w:rFonts w:eastAsiaTheme="minorEastAsia" w:cstheme="minorHAnsi"/>
            <w:bCs/>
            <w:kern w:val="24"/>
            <w:position w:val="1"/>
            <w:sz w:val="24"/>
            <w:szCs w:val="24"/>
            <w:lang w:eastAsia="en-GB"/>
          </w:rPr>
          <w:t>https://www.churchofengland.org/sites/default/files/2019-04/SCIE%20Final%20overview%20report%20of%20the%20independent%20diocesan%20safeguarding%20audits%20and%20additional%20work%20on%20improving%20responses%20to%20survivors%20of%20abuse.pdf</w:t>
        </w:r>
      </w:hyperlink>
    </w:p>
    <w:p w14:paraId="62CE8FFF" w14:textId="77777777" w:rsidR="00A3044A" w:rsidRPr="00C22C93" w:rsidRDefault="00A3044A" w:rsidP="00A3044A">
      <w:pPr>
        <w:pStyle w:val="ListParagraph"/>
        <w:spacing w:before="115" w:after="0" w:line="240" w:lineRule="auto"/>
        <w:rPr>
          <w:rStyle w:val="Hyperlink"/>
          <w:rFonts w:eastAsiaTheme="minorEastAsia" w:cstheme="minorHAnsi"/>
          <w:bCs/>
          <w:kern w:val="24"/>
          <w:position w:val="1"/>
          <w:sz w:val="24"/>
          <w:szCs w:val="24"/>
          <w:lang w:val="en-GB" w:eastAsia="en-GB"/>
        </w:rPr>
      </w:pPr>
    </w:p>
    <w:p w14:paraId="29771888" w14:textId="77777777" w:rsidR="00A3044A" w:rsidRPr="00C22C93" w:rsidRDefault="00A3044A" w:rsidP="00A3044A">
      <w:pPr>
        <w:spacing w:before="115" w:after="0" w:line="240" w:lineRule="auto"/>
        <w:rPr>
          <w:rStyle w:val="Hyperlink"/>
          <w:rFonts w:eastAsiaTheme="minorEastAsia" w:cstheme="minorHAnsi"/>
          <w:b/>
          <w:bCs/>
          <w:kern w:val="24"/>
          <w:position w:val="1"/>
          <w:sz w:val="24"/>
          <w:szCs w:val="24"/>
          <w:lang w:eastAsia="en-GB"/>
        </w:rPr>
      </w:pPr>
    </w:p>
    <w:p w14:paraId="58F4ECA6" w14:textId="77777777" w:rsidR="00A3044A" w:rsidRPr="00C22C93" w:rsidRDefault="00A3044A" w:rsidP="00A3044A">
      <w:pPr>
        <w:rPr>
          <w:rStyle w:val="Hyperlink"/>
          <w:rFonts w:eastAsiaTheme="minorEastAsia" w:cstheme="minorHAnsi"/>
          <w:b/>
          <w:bCs/>
          <w:kern w:val="24"/>
          <w:position w:val="1"/>
          <w:sz w:val="24"/>
          <w:szCs w:val="24"/>
          <w:lang w:eastAsia="en-GB"/>
        </w:rPr>
      </w:pPr>
      <w:r w:rsidRPr="00C22C93">
        <w:rPr>
          <w:rFonts w:eastAsiaTheme="minorEastAsia" w:cstheme="minorHAnsi"/>
          <w:b/>
          <w:bCs/>
          <w:color w:val="0563C1" w:themeColor="hyperlink"/>
          <w:kern w:val="24"/>
          <w:position w:val="1"/>
          <w:sz w:val="24"/>
          <w:szCs w:val="24"/>
          <w:u w:val="single"/>
          <w:lang w:eastAsia="en-GB"/>
        </w:rPr>
        <w:br w:type="page"/>
      </w:r>
    </w:p>
    <w:p w14:paraId="472794F0" w14:textId="77777777" w:rsidR="00A3044A" w:rsidRPr="00C22C93" w:rsidRDefault="00A3044A" w:rsidP="00A3044A">
      <w:pPr>
        <w:spacing w:before="115" w:after="0" w:line="240" w:lineRule="auto"/>
        <w:rPr>
          <w:rStyle w:val="Hyperlink"/>
          <w:rFonts w:eastAsiaTheme="minorEastAsia" w:cstheme="minorHAnsi"/>
          <w:b/>
          <w:bCs/>
          <w:kern w:val="24"/>
          <w:position w:val="1"/>
          <w:sz w:val="24"/>
          <w:szCs w:val="24"/>
          <w:lang w:eastAsia="en-GB"/>
        </w:rPr>
      </w:pPr>
      <w:r w:rsidRPr="00C22C93">
        <w:rPr>
          <w:rStyle w:val="Hyperlink"/>
          <w:rFonts w:eastAsiaTheme="minorEastAsia" w:cstheme="minorHAnsi"/>
          <w:b/>
          <w:bCs/>
          <w:kern w:val="24"/>
          <w:position w:val="1"/>
          <w:sz w:val="24"/>
          <w:szCs w:val="24"/>
          <w:lang w:eastAsia="en-GB"/>
        </w:rPr>
        <w:lastRenderedPageBreak/>
        <w:t>Websites</w:t>
      </w:r>
    </w:p>
    <w:p w14:paraId="5489A5F6" w14:textId="77777777" w:rsidR="00A3044A" w:rsidRPr="00C22C93" w:rsidRDefault="00A3044A" w:rsidP="00A3044A">
      <w:pPr>
        <w:spacing w:before="115" w:after="0" w:line="240" w:lineRule="auto"/>
        <w:rPr>
          <w:rStyle w:val="Hyperlink"/>
          <w:rFonts w:eastAsiaTheme="minorEastAsia" w:cstheme="minorHAnsi"/>
          <w:b/>
          <w:bCs/>
          <w:kern w:val="24"/>
          <w:position w:val="1"/>
          <w:sz w:val="24"/>
          <w:szCs w:val="24"/>
          <w:lang w:eastAsia="en-GB"/>
        </w:rPr>
      </w:pPr>
    </w:p>
    <w:p w14:paraId="3FB0A1FD" w14:textId="77777777" w:rsidR="00A3044A" w:rsidRPr="00C22C93" w:rsidRDefault="00C22C93" w:rsidP="00A3044A">
      <w:pPr>
        <w:jc w:val="both"/>
        <w:rPr>
          <w:rFonts w:cstheme="minorHAnsi"/>
          <w:sz w:val="24"/>
          <w:szCs w:val="24"/>
        </w:rPr>
      </w:pPr>
      <w:hyperlink r:id="rId34" w:history="1">
        <w:r w:rsidR="00A3044A" w:rsidRPr="00C22C93">
          <w:rPr>
            <w:rStyle w:val="Hyperlink"/>
            <w:rFonts w:cstheme="minorHAnsi"/>
            <w:b/>
            <w:bCs/>
            <w:sz w:val="24"/>
            <w:szCs w:val="24"/>
          </w:rPr>
          <w:t>www.nspcc.org.uk</w:t>
        </w:r>
      </w:hyperlink>
      <w:r w:rsidR="00A3044A" w:rsidRPr="00C22C93">
        <w:rPr>
          <w:rStyle w:val="Hyperlink"/>
          <w:rFonts w:cstheme="minorHAnsi"/>
          <w:b/>
          <w:bCs/>
          <w:sz w:val="24"/>
          <w:szCs w:val="24"/>
        </w:rPr>
        <w:t xml:space="preserve"> </w:t>
      </w:r>
      <w:r w:rsidR="00A3044A" w:rsidRPr="00C22C93">
        <w:rPr>
          <w:rStyle w:val="Hyperlink"/>
          <w:rFonts w:cstheme="minorHAnsi"/>
          <w:bCs/>
          <w:sz w:val="24"/>
          <w:szCs w:val="24"/>
        </w:rPr>
        <w:t>(national Society for the prevention of cruelty to children)</w:t>
      </w:r>
      <w:r w:rsidR="00A3044A" w:rsidRPr="00C22C93">
        <w:rPr>
          <w:rStyle w:val="Hyperlink"/>
          <w:rFonts w:cstheme="minorHAnsi"/>
          <w:b/>
          <w:bCs/>
          <w:sz w:val="24"/>
          <w:szCs w:val="24"/>
        </w:rPr>
        <w:t xml:space="preserve"> </w:t>
      </w:r>
    </w:p>
    <w:p w14:paraId="764335A8" w14:textId="77777777" w:rsidR="00A3044A" w:rsidRPr="00C22C93" w:rsidRDefault="00C22C93" w:rsidP="00A3044A">
      <w:pPr>
        <w:jc w:val="both"/>
        <w:rPr>
          <w:rFonts w:cstheme="minorHAnsi"/>
          <w:color w:val="000000" w:themeColor="text1"/>
          <w:sz w:val="24"/>
          <w:szCs w:val="24"/>
        </w:rPr>
      </w:pPr>
      <w:hyperlink r:id="rId35" w:history="1">
        <w:r w:rsidR="00A3044A" w:rsidRPr="00C22C93">
          <w:rPr>
            <w:rStyle w:val="Hyperlink"/>
            <w:rFonts w:cstheme="minorHAnsi"/>
            <w:b/>
            <w:bCs/>
            <w:color w:val="000000" w:themeColor="text1"/>
            <w:sz w:val="24"/>
            <w:szCs w:val="24"/>
          </w:rPr>
          <w:t>www.womensaid.org.uk</w:t>
        </w:r>
      </w:hyperlink>
      <w:r w:rsidR="00A3044A" w:rsidRPr="00C22C93">
        <w:rPr>
          <w:rStyle w:val="Hyperlink"/>
          <w:rFonts w:cstheme="minorHAnsi"/>
          <w:b/>
          <w:bCs/>
          <w:color w:val="000000" w:themeColor="text1"/>
          <w:sz w:val="24"/>
          <w:szCs w:val="24"/>
        </w:rPr>
        <w:t xml:space="preserve">  </w:t>
      </w:r>
      <w:r w:rsidR="00A3044A" w:rsidRPr="00C22C93">
        <w:rPr>
          <w:rStyle w:val="Hyperlink"/>
          <w:rFonts w:cstheme="minorHAnsi"/>
          <w:bCs/>
          <w:color w:val="000000" w:themeColor="text1"/>
          <w:sz w:val="24"/>
          <w:szCs w:val="24"/>
        </w:rPr>
        <w:t>(Female domestic abuse charity)</w:t>
      </w:r>
    </w:p>
    <w:p w14:paraId="0B6E6A91" w14:textId="77777777" w:rsidR="00A3044A" w:rsidRPr="00C22C93" w:rsidRDefault="00C22C93" w:rsidP="00A3044A">
      <w:pPr>
        <w:jc w:val="both"/>
        <w:rPr>
          <w:rFonts w:cstheme="minorHAnsi"/>
          <w:color w:val="000000" w:themeColor="text1"/>
          <w:sz w:val="24"/>
          <w:szCs w:val="24"/>
        </w:rPr>
      </w:pPr>
      <w:hyperlink r:id="rId36" w:history="1">
        <w:r w:rsidR="00A3044A" w:rsidRPr="00C22C93">
          <w:rPr>
            <w:rStyle w:val="Hyperlink"/>
            <w:rFonts w:cstheme="minorHAnsi"/>
            <w:b/>
            <w:bCs/>
            <w:color w:val="000000" w:themeColor="text1"/>
            <w:sz w:val="24"/>
            <w:szCs w:val="24"/>
          </w:rPr>
          <w:t>www.restoredrelationships.org</w:t>
        </w:r>
      </w:hyperlink>
      <w:r w:rsidR="00A3044A" w:rsidRPr="00C22C93">
        <w:rPr>
          <w:rStyle w:val="Hyperlink"/>
          <w:rFonts w:cstheme="minorHAnsi"/>
          <w:b/>
          <w:bCs/>
          <w:color w:val="000000" w:themeColor="text1"/>
          <w:sz w:val="24"/>
          <w:szCs w:val="24"/>
        </w:rPr>
        <w:t xml:space="preserve"> </w:t>
      </w:r>
      <w:r w:rsidR="00A3044A" w:rsidRPr="00C22C93">
        <w:rPr>
          <w:rStyle w:val="Hyperlink"/>
          <w:rFonts w:cstheme="minorHAnsi"/>
          <w:bCs/>
          <w:color w:val="000000" w:themeColor="text1"/>
          <w:sz w:val="24"/>
          <w:szCs w:val="24"/>
        </w:rPr>
        <w:t>(Christian domestic abuse charity)</w:t>
      </w:r>
    </w:p>
    <w:p w14:paraId="25FAEBF5" w14:textId="77777777" w:rsidR="00A3044A" w:rsidRPr="00C22C93" w:rsidRDefault="00C22C93" w:rsidP="00A3044A">
      <w:pPr>
        <w:jc w:val="both"/>
        <w:rPr>
          <w:rFonts w:cstheme="minorHAnsi"/>
          <w:color w:val="000000" w:themeColor="text1"/>
          <w:sz w:val="24"/>
          <w:szCs w:val="24"/>
        </w:rPr>
      </w:pPr>
      <w:hyperlink r:id="rId37" w:history="1">
        <w:r w:rsidR="00A3044A" w:rsidRPr="00C22C93">
          <w:rPr>
            <w:rStyle w:val="Hyperlink"/>
            <w:rFonts w:cstheme="minorHAnsi"/>
            <w:b/>
            <w:bCs/>
            <w:color w:val="000000" w:themeColor="text1"/>
            <w:sz w:val="24"/>
            <w:szCs w:val="24"/>
          </w:rPr>
          <w:t>www.mankind.org.uk</w:t>
        </w:r>
      </w:hyperlink>
      <w:r w:rsidR="00A3044A" w:rsidRPr="00C22C93">
        <w:rPr>
          <w:rStyle w:val="Hyperlink"/>
          <w:rFonts w:cstheme="minorHAnsi"/>
          <w:b/>
          <w:bCs/>
          <w:color w:val="000000" w:themeColor="text1"/>
          <w:sz w:val="24"/>
          <w:szCs w:val="24"/>
        </w:rPr>
        <w:t xml:space="preserve"> </w:t>
      </w:r>
      <w:r w:rsidR="00A3044A" w:rsidRPr="00C22C93">
        <w:rPr>
          <w:rStyle w:val="Hyperlink"/>
          <w:rFonts w:cstheme="minorHAnsi"/>
          <w:bCs/>
          <w:color w:val="000000" w:themeColor="text1"/>
          <w:sz w:val="24"/>
          <w:szCs w:val="24"/>
        </w:rPr>
        <w:t>(Male domestic abuse charity)</w:t>
      </w:r>
    </w:p>
    <w:p w14:paraId="263AE115" w14:textId="77777777" w:rsidR="00A3044A" w:rsidRPr="00C22C93" w:rsidRDefault="00C22C93" w:rsidP="00A3044A">
      <w:pPr>
        <w:tabs>
          <w:tab w:val="left" w:pos="5400"/>
        </w:tabs>
        <w:jc w:val="both"/>
        <w:rPr>
          <w:rFonts w:cstheme="minorHAnsi"/>
          <w:color w:val="000000" w:themeColor="text1"/>
          <w:sz w:val="24"/>
          <w:szCs w:val="24"/>
        </w:rPr>
      </w:pPr>
      <w:hyperlink r:id="rId38" w:history="1">
        <w:r w:rsidR="00A3044A" w:rsidRPr="00C22C93">
          <w:rPr>
            <w:rStyle w:val="Hyperlink"/>
            <w:rFonts w:cstheme="minorHAnsi"/>
            <w:b/>
            <w:bCs/>
            <w:color w:val="000000" w:themeColor="text1"/>
            <w:sz w:val="24"/>
            <w:szCs w:val="24"/>
          </w:rPr>
          <w:t>www.stopitnow.org.uk</w:t>
        </w:r>
      </w:hyperlink>
      <w:r w:rsidR="00A3044A" w:rsidRPr="00C22C93">
        <w:rPr>
          <w:rStyle w:val="Hyperlink"/>
          <w:rFonts w:cstheme="minorHAnsi"/>
          <w:b/>
          <w:bCs/>
          <w:color w:val="000000" w:themeColor="text1"/>
          <w:sz w:val="24"/>
          <w:szCs w:val="24"/>
        </w:rPr>
        <w:t xml:space="preserve"> </w:t>
      </w:r>
      <w:r w:rsidR="00A3044A" w:rsidRPr="00C22C93">
        <w:rPr>
          <w:rStyle w:val="Hyperlink"/>
          <w:rFonts w:cstheme="minorHAnsi"/>
          <w:bCs/>
          <w:color w:val="000000" w:themeColor="text1"/>
          <w:sz w:val="24"/>
          <w:szCs w:val="24"/>
        </w:rPr>
        <w:t>(child safeguarding organization)</w:t>
      </w:r>
    </w:p>
    <w:p w14:paraId="3BD9BC9E" w14:textId="77777777" w:rsidR="00A3044A" w:rsidRPr="00C22C93" w:rsidRDefault="00C22C93" w:rsidP="00A3044A">
      <w:pPr>
        <w:spacing w:before="240"/>
        <w:jc w:val="both"/>
        <w:rPr>
          <w:rStyle w:val="Hyperlink"/>
          <w:rFonts w:cstheme="minorHAnsi"/>
          <w:bCs/>
          <w:color w:val="000000" w:themeColor="text1"/>
          <w:sz w:val="24"/>
          <w:szCs w:val="24"/>
        </w:rPr>
      </w:pPr>
      <w:hyperlink r:id="rId39" w:history="1">
        <w:r w:rsidR="00A3044A" w:rsidRPr="00C22C93">
          <w:rPr>
            <w:rStyle w:val="Hyperlink"/>
            <w:rFonts w:cstheme="minorHAnsi"/>
            <w:b/>
            <w:bCs/>
            <w:color w:val="000000" w:themeColor="text1"/>
            <w:sz w:val="24"/>
            <w:szCs w:val="24"/>
          </w:rPr>
          <w:t>www.scie.org.uk</w:t>
        </w:r>
      </w:hyperlink>
      <w:r w:rsidR="00A3044A" w:rsidRPr="00C22C93">
        <w:rPr>
          <w:rStyle w:val="Hyperlink"/>
          <w:rFonts w:cstheme="minorHAnsi"/>
          <w:b/>
          <w:bCs/>
          <w:color w:val="000000" w:themeColor="text1"/>
          <w:sz w:val="24"/>
          <w:szCs w:val="24"/>
        </w:rPr>
        <w:t xml:space="preserve"> </w:t>
      </w:r>
      <w:r w:rsidR="00A3044A" w:rsidRPr="00C22C93">
        <w:rPr>
          <w:rStyle w:val="Hyperlink"/>
          <w:rFonts w:cstheme="minorHAnsi"/>
          <w:bCs/>
          <w:color w:val="000000" w:themeColor="text1"/>
          <w:sz w:val="24"/>
          <w:szCs w:val="24"/>
        </w:rPr>
        <w:t>(Social Care Institute for Excellence)</w:t>
      </w:r>
    </w:p>
    <w:p w14:paraId="2B25D902" w14:textId="77777777" w:rsidR="00A3044A" w:rsidRPr="00C22C93" w:rsidRDefault="00C22C93" w:rsidP="00A3044A">
      <w:pPr>
        <w:spacing w:before="240"/>
        <w:jc w:val="both"/>
        <w:rPr>
          <w:rStyle w:val="Hyperlink"/>
          <w:rFonts w:cstheme="minorHAnsi"/>
          <w:bCs/>
          <w:color w:val="000000" w:themeColor="text1"/>
          <w:sz w:val="24"/>
          <w:szCs w:val="24"/>
        </w:rPr>
      </w:pPr>
      <w:hyperlink r:id="rId40" w:history="1">
        <w:r w:rsidR="00A3044A" w:rsidRPr="00C22C93">
          <w:rPr>
            <w:rStyle w:val="Hyperlink"/>
            <w:rFonts w:cstheme="minorHAnsi"/>
            <w:b/>
            <w:bCs/>
            <w:color w:val="000000" w:themeColor="text1"/>
            <w:sz w:val="24"/>
            <w:szCs w:val="24"/>
          </w:rPr>
          <w:t>www.ceop.police.uk</w:t>
        </w:r>
      </w:hyperlink>
      <w:r w:rsidR="00A3044A" w:rsidRPr="00C22C93">
        <w:rPr>
          <w:rStyle w:val="Hyperlink"/>
          <w:rFonts w:cstheme="minorHAnsi"/>
          <w:b/>
          <w:bCs/>
          <w:color w:val="000000" w:themeColor="text1"/>
          <w:sz w:val="24"/>
          <w:szCs w:val="24"/>
        </w:rPr>
        <w:t xml:space="preserve"> </w:t>
      </w:r>
      <w:r w:rsidR="00A3044A" w:rsidRPr="00C22C93">
        <w:rPr>
          <w:rStyle w:val="Hyperlink"/>
          <w:rFonts w:cstheme="minorHAnsi"/>
          <w:bCs/>
          <w:color w:val="000000" w:themeColor="text1"/>
          <w:sz w:val="24"/>
          <w:szCs w:val="24"/>
        </w:rPr>
        <w:t>(child exploitation and online protection command)</w:t>
      </w:r>
    </w:p>
    <w:p w14:paraId="6602F2DF" w14:textId="77777777" w:rsidR="00A3044A" w:rsidRPr="00C22C93" w:rsidRDefault="00C22C93" w:rsidP="00A3044A">
      <w:pPr>
        <w:jc w:val="both"/>
        <w:rPr>
          <w:rStyle w:val="Hyperlink"/>
          <w:rFonts w:cstheme="minorHAnsi"/>
          <w:b/>
          <w:bCs/>
          <w:color w:val="000000" w:themeColor="text1"/>
          <w:sz w:val="24"/>
          <w:szCs w:val="24"/>
        </w:rPr>
      </w:pPr>
      <w:hyperlink r:id="rId41" w:history="1">
        <w:r w:rsidR="00A3044A" w:rsidRPr="00C22C93">
          <w:rPr>
            <w:rStyle w:val="Hyperlink"/>
            <w:rFonts w:cstheme="minorHAnsi"/>
            <w:b/>
            <w:bCs/>
            <w:sz w:val="24"/>
            <w:szCs w:val="24"/>
          </w:rPr>
          <w:t>www.elderabuse.org.uk</w:t>
        </w:r>
      </w:hyperlink>
      <w:r w:rsidR="00A3044A" w:rsidRPr="00C22C93">
        <w:rPr>
          <w:rStyle w:val="Hyperlink"/>
          <w:rFonts w:cstheme="minorHAnsi"/>
          <w:b/>
          <w:bCs/>
          <w:color w:val="000000" w:themeColor="text1"/>
          <w:sz w:val="24"/>
          <w:szCs w:val="24"/>
        </w:rPr>
        <w:t xml:space="preserve"> </w:t>
      </w:r>
      <w:r w:rsidR="00A3044A" w:rsidRPr="00C22C93">
        <w:rPr>
          <w:rStyle w:val="Hyperlink"/>
          <w:rFonts w:cstheme="minorHAnsi"/>
          <w:bCs/>
          <w:color w:val="000000" w:themeColor="text1"/>
          <w:sz w:val="24"/>
          <w:szCs w:val="24"/>
        </w:rPr>
        <w:t>(adult safeguarding charity)</w:t>
      </w:r>
    </w:p>
    <w:p w14:paraId="1A2C4A5A" w14:textId="77777777" w:rsidR="00A3044A" w:rsidRPr="00C22C93" w:rsidRDefault="00C22C93" w:rsidP="00A3044A">
      <w:pPr>
        <w:jc w:val="both"/>
        <w:rPr>
          <w:rStyle w:val="Hyperlink"/>
          <w:rFonts w:cstheme="minorHAnsi"/>
          <w:b/>
          <w:bCs/>
          <w:color w:val="000000" w:themeColor="text1"/>
          <w:sz w:val="24"/>
          <w:szCs w:val="24"/>
        </w:rPr>
      </w:pPr>
      <w:hyperlink r:id="rId42" w:history="1">
        <w:r w:rsidR="00A3044A" w:rsidRPr="00C22C93">
          <w:rPr>
            <w:rStyle w:val="Hyperlink"/>
            <w:rFonts w:cstheme="minorHAnsi"/>
            <w:b/>
            <w:bCs/>
            <w:sz w:val="24"/>
            <w:szCs w:val="24"/>
          </w:rPr>
          <w:t>www.ageuk.org.uk</w:t>
        </w:r>
      </w:hyperlink>
      <w:r w:rsidR="00A3044A" w:rsidRPr="00C22C93">
        <w:rPr>
          <w:rStyle w:val="Hyperlink"/>
          <w:rFonts w:cstheme="minorHAnsi"/>
          <w:b/>
          <w:bCs/>
          <w:color w:val="000000" w:themeColor="text1"/>
          <w:sz w:val="24"/>
          <w:szCs w:val="24"/>
        </w:rPr>
        <w:t xml:space="preserve"> </w:t>
      </w:r>
      <w:r w:rsidR="00A3044A" w:rsidRPr="00C22C93">
        <w:rPr>
          <w:rStyle w:val="Hyperlink"/>
          <w:rFonts w:cstheme="minorHAnsi"/>
          <w:bCs/>
          <w:color w:val="000000" w:themeColor="text1"/>
          <w:sz w:val="24"/>
          <w:szCs w:val="24"/>
        </w:rPr>
        <w:t>(adult safeguarding charity)</w:t>
      </w:r>
    </w:p>
    <w:p w14:paraId="302D2368" w14:textId="77777777" w:rsidR="00A3044A" w:rsidRPr="00C22C93" w:rsidRDefault="00C22C93" w:rsidP="00A3044A">
      <w:pPr>
        <w:jc w:val="both"/>
        <w:rPr>
          <w:rStyle w:val="Hyperlink"/>
          <w:rFonts w:cstheme="minorHAnsi"/>
          <w:b/>
          <w:bCs/>
          <w:color w:val="000000" w:themeColor="text1"/>
          <w:sz w:val="24"/>
          <w:szCs w:val="24"/>
        </w:rPr>
      </w:pPr>
      <w:hyperlink r:id="rId43" w:history="1">
        <w:r w:rsidR="00A3044A" w:rsidRPr="00C22C93">
          <w:rPr>
            <w:rStyle w:val="Hyperlink"/>
            <w:rFonts w:cstheme="minorHAnsi"/>
            <w:b/>
            <w:bCs/>
            <w:sz w:val="24"/>
            <w:szCs w:val="24"/>
          </w:rPr>
          <w:t>www.barnardos.org.uk</w:t>
        </w:r>
      </w:hyperlink>
      <w:r w:rsidR="00A3044A" w:rsidRPr="00C22C93">
        <w:rPr>
          <w:rStyle w:val="Hyperlink"/>
          <w:rFonts w:cstheme="minorHAnsi"/>
          <w:b/>
          <w:bCs/>
          <w:color w:val="000000" w:themeColor="text1"/>
          <w:sz w:val="24"/>
          <w:szCs w:val="24"/>
        </w:rPr>
        <w:t xml:space="preserve"> </w:t>
      </w:r>
      <w:r w:rsidR="00A3044A" w:rsidRPr="00C22C93">
        <w:rPr>
          <w:rStyle w:val="Hyperlink"/>
          <w:rFonts w:cstheme="minorHAnsi"/>
          <w:bCs/>
          <w:color w:val="000000" w:themeColor="text1"/>
          <w:sz w:val="24"/>
          <w:szCs w:val="24"/>
        </w:rPr>
        <w:t>(child protection charity)</w:t>
      </w:r>
    </w:p>
    <w:p w14:paraId="4EB415E9" w14:textId="77777777" w:rsidR="00A3044A" w:rsidRPr="00C22C93" w:rsidRDefault="00C22C93" w:rsidP="00A3044A">
      <w:pPr>
        <w:spacing w:before="115" w:after="0" w:line="240" w:lineRule="auto"/>
        <w:rPr>
          <w:rStyle w:val="Hyperlink"/>
          <w:rFonts w:cstheme="minorHAnsi"/>
          <w:bCs/>
          <w:color w:val="000000" w:themeColor="text1"/>
          <w:sz w:val="24"/>
          <w:szCs w:val="24"/>
        </w:rPr>
      </w:pPr>
      <w:hyperlink r:id="rId44" w:history="1">
        <w:r w:rsidR="00A3044A" w:rsidRPr="00C22C93">
          <w:rPr>
            <w:rStyle w:val="Hyperlink"/>
            <w:rFonts w:cstheme="minorHAnsi"/>
            <w:b/>
            <w:bCs/>
            <w:sz w:val="24"/>
            <w:szCs w:val="24"/>
          </w:rPr>
          <w:t>www.theclewerinitiative.org</w:t>
        </w:r>
      </w:hyperlink>
      <w:r w:rsidR="00A3044A" w:rsidRPr="00C22C93">
        <w:rPr>
          <w:rStyle w:val="Hyperlink"/>
          <w:rFonts w:cstheme="minorHAnsi"/>
          <w:b/>
          <w:bCs/>
          <w:color w:val="000000" w:themeColor="text1"/>
          <w:sz w:val="24"/>
          <w:szCs w:val="24"/>
        </w:rPr>
        <w:t xml:space="preserve"> </w:t>
      </w:r>
      <w:r w:rsidR="00A3044A" w:rsidRPr="00C22C93">
        <w:rPr>
          <w:rStyle w:val="Hyperlink"/>
          <w:rFonts w:cstheme="minorHAnsi"/>
          <w:bCs/>
          <w:color w:val="000000" w:themeColor="text1"/>
          <w:sz w:val="24"/>
          <w:szCs w:val="24"/>
        </w:rPr>
        <w:t>(modern slavery charity)</w:t>
      </w:r>
    </w:p>
    <w:p w14:paraId="6DB97045" w14:textId="77777777" w:rsidR="00A3044A" w:rsidRPr="00C22C93" w:rsidRDefault="00C22C93" w:rsidP="00A3044A">
      <w:pPr>
        <w:spacing w:before="115" w:after="0" w:line="240" w:lineRule="auto"/>
        <w:rPr>
          <w:rStyle w:val="Hyperlink"/>
          <w:rFonts w:cstheme="minorHAnsi"/>
          <w:bCs/>
          <w:color w:val="000000" w:themeColor="text1"/>
          <w:sz w:val="24"/>
          <w:szCs w:val="24"/>
        </w:rPr>
      </w:pPr>
      <w:hyperlink r:id="rId45" w:history="1">
        <w:r w:rsidR="00A3044A" w:rsidRPr="00C22C93">
          <w:rPr>
            <w:rStyle w:val="Hyperlink"/>
            <w:rFonts w:cstheme="minorHAnsi"/>
            <w:b/>
            <w:bCs/>
            <w:sz w:val="24"/>
            <w:szCs w:val="24"/>
          </w:rPr>
          <w:t>www.modernslavery.co.uk</w:t>
        </w:r>
      </w:hyperlink>
      <w:r w:rsidR="00A3044A" w:rsidRPr="00C22C93">
        <w:rPr>
          <w:rStyle w:val="Hyperlink"/>
          <w:rFonts w:cstheme="minorHAnsi"/>
          <w:b/>
          <w:bCs/>
          <w:color w:val="000000" w:themeColor="text1"/>
          <w:sz w:val="24"/>
          <w:szCs w:val="24"/>
        </w:rPr>
        <w:t xml:space="preserve"> </w:t>
      </w:r>
      <w:r w:rsidR="00A3044A" w:rsidRPr="00C22C93">
        <w:rPr>
          <w:rStyle w:val="Hyperlink"/>
          <w:rFonts w:cstheme="minorHAnsi"/>
          <w:bCs/>
          <w:color w:val="000000" w:themeColor="text1"/>
          <w:sz w:val="24"/>
          <w:szCs w:val="24"/>
        </w:rPr>
        <w:t>(modern slavery charity)</w:t>
      </w:r>
    </w:p>
    <w:p w14:paraId="7E150518" w14:textId="77777777" w:rsidR="00A3044A" w:rsidRPr="00C22C93" w:rsidRDefault="00C22C93" w:rsidP="00A3044A">
      <w:pPr>
        <w:spacing w:before="115" w:after="0" w:line="240" w:lineRule="auto"/>
        <w:rPr>
          <w:rFonts w:cstheme="minorHAnsi"/>
          <w:b/>
          <w:sz w:val="24"/>
          <w:szCs w:val="24"/>
        </w:rPr>
      </w:pPr>
      <w:hyperlink r:id="rId46" w:history="1">
        <w:r w:rsidR="00A3044A" w:rsidRPr="00C22C93">
          <w:rPr>
            <w:rStyle w:val="Hyperlink"/>
            <w:rFonts w:cstheme="minorHAnsi"/>
            <w:b/>
            <w:bCs/>
            <w:sz w:val="24"/>
            <w:szCs w:val="24"/>
          </w:rPr>
          <w:t>www.macsas.org.uk</w:t>
        </w:r>
      </w:hyperlink>
      <w:r w:rsidR="00A3044A" w:rsidRPr="00C22C93">
        <w:rPr>
          <w:rStyle w:val="Hyperlink"/>
          <w:rFonts w:cstheme="minorHAnsi"/>
          <w:b/>
          <w:bCs/>
          <w:color w:val="000000" w:themeColor="text1"/>
          <w:sz w:val="24"/>
          <w:szCs w:val="24"/>
        </w:rPr>
        <w:t xml:space="preserve"> </w:t>
      </w:r>
      <w:r w:rsidR="00A3044A" w:rsidRPr="00C22C93">
        <w:rPr>
          <w:rStyle w:val="Hyperlink"/>
          <w:rFonts w:cstheme="minorHAnsi"/>
          <w:bCs/>
          <w:color w:val="000000" w:themeColor="text1"/>
          <w:sz w:val="24"/>
          <w:szCs w:val="24"/>
        </w:rPr>
        <w:t>(survivor advocacy charity)</w:t>
      </w:r>
    </w:p>
    <w:p w14:paraId="077157A4" w14:textId="77777777" w:rsidR="00A3044A" w:rsidRPr="00C22C93" w:rsidRDefault="00A3044A" w:rsidP="00A3044A">
      <w:pPr>
        <w:spacing w:before="115" w:after="0" w:line="240" w:lineRule="auto"/>
        <w:rPr>
          <w:rFonts w:cstheme="minorHAnsi"/>
          <w:b/>
          <w:bCs/>
          <w:color w:val="000000" w:themeColor="text1"/>
          <w:sz w:val="24"/>
          <w:szCs w:val="24"/>
          <w:u w:val="single"/>
        </w:rPr>
      </w:pPr>
    </w:p>
    <w:p w14:paraId="223BF40A" w14:textId="77777777" w:rsidR="00A3044A" w:rsidRPr="00C22C93" w:rsidRDefault="00A3044A" w:rsidP="00A3044A">
      <w:pPr>
        <w:rPr>
          <w:rFonts w:cstheme="minorHAnsi"/>
          <w:b/>
          <w:sz w:val="24"/>
          <w:szCs w:val="24"/>
          <w:u w:val="single"/>
        </w:rPr>
      </w:pPr>
    </w:p>
    <w:p w14:paraId="710DE5B8" w14:textId="77777777" w:rsidR="00A3044A" w:rsidRPr="00C22C93" w:rsidRDefault="00A3044A" w:rsidP="00A3044A">
      <w:pPr>
        <w:rPr>
          <w:rFonts w:cstheme="minorHAnsi"/>
          <w:b/>
          <w:sz w:val="24"/>
          <w:szCs w:val="24"/>
          <w:u w:val="single"/>
        </w:rPr>
      </w:pPr>
      <w:r w:rsidRPr="00C22C93">
        <w:rPr>
          <w:rFonts w:cstheme="minorHAnsi"/>
          <w:b/>
          <w:sz w:val="24"/>
          <w:szCs w:val="24"/>
          <w:u w:val="single"/>
        </w:rPr>
        <w:t>Helplines for further support</w:t>
      </w:r>
    </w:p>
    <w:p w14:paraId="3D32A5A0" w14:textId="77777777" w:rsidR="00A3044A" w:rsidRPr="00C22C93" w:rsidRDefault="00A3044A" w:rsidP="00A3044A">
      <w:pPr>
        <w:rPr>
          <w:rFonts w:cstheme="minorHAnsi"/>
          <w:sz w:val="24"/>
          <w:szCs w:val="24"/>
        </w:rPr>
      </w:pPr>
    </w:p>
    <w:p w14:paraId="5B08C69C" w14:textId="77777777" w:rsidR="00A3044A" w:rsidRPr="00C22C93" w:rsidRDefault="00A3044A" w:rsidP="00A3044A">
      <w:pPr>
        <w:numPr>
          <w:ilvl w:val="0"/>
          <w:numId w:val="34"/>
        </w:numPr>
        <w:spacing w:line="256" w:lineRule="auto"/>
        <w:rPr>
          <w:rFonts w:cstheme="minorHAnsi"/>
          <w:sz w:val="24"/>
          <w:szCs w:val="24"/>
        </w:rPr>
      </w:pPr>
      <w:r w:rsidRPr="00C22C93">
        <w:rPr>
          <w:rFonts w:cstheme="minorHAnsi"/>
          <w:b/>
          <w:bCs/>
          <w:sz w:val="24"/>
          <w:szCs w:val="24"/>
        </w:rPr>
        <w:t>NSPCC</w:t>
      </w:r>
      <w:r w:rsidRPr="00C22C93">
        <w:rPr>
          <w:rFonts w:cstheme="minorHAnsi"/>
          <w:sz w:val="24"/>
          <w:szCs w:val="24"/>
        </w:rPr>
        <w:t xml:space="preserve"> - For adults concerned about a child </w:t>
      </w:r>
      <w:r w:rsidRPr="00C22C93">
        <w:rPr>
          <w:rFonts w:cstheme="minorHAnsi"/>
          <w:b/>
          <w:bCs/>
          <w:sz w:val="24"/>
          <w:szCs w:val="24"/>
        </w:rPr>
        <w:t>0808 800 5000</w:t>
      </w:r>
    </w:p>
    <w:p w14:paraId="7AB8468E" w14:textId="77777777" w:rsidR="00A3044A" w:rsidRPr="00C22C93" w:rsidRDefault="00A3044A" w:rsidP="00A3044A">
      <w:pPr>
        <w:numPr>
          <w:ilvl w:val="0"/>
          <w:numId w:val="34"/>
        </w:numPr>
        <w:spacing w:line="256" w:lineRule="auto"/>
        <w:rPr>
          <w:rFonts w:cstheme="minorHAnsi"/>
          <w:sz w:val="24"/>
          <w:szCs w:val="24"/>
        </w:rPr>
      </w:pPr>
      <w:r w:rsidRPr="00C22C93">
        <w:rPr>
          <w:rFonts w:cstheme="minorHAnsi"/>
          <w:b/>
          <w:bCs/>
          <w:sz w:val="24"/>
          <w:szCs w:val="24"/>
        </w:rPr>
        <w:t>ChildLine</w:t>
      </w:r>
      <w:r w:rsidRPr="00C22C93">
        <w:rPr>
          <w:rFonts w:cstheme="minorHAnsi"/>
          <w:sz w:val="24"/>
          <w:szCs w:val="24"/>
        </w:rPr>
        <w:t xml:space="preserve"> - For children and young people on </w:t>
      </w:r>
      <w:r w:rsidRPr="00C22C93">
        <w:rPr>
          <w:rFonts w:cstheme="minorHAnsi"/>
          <w:b/>
          <w:bCs/>
          <w:sz w:val="24"/>
          <w:szCs w:val="24"/>
        </w:rPr>
        <w:t>0800 1111</w:t>
      </w:r>
    </w:p>
    <w:p w14:paraId="0A77A768" w14:textId="77777777" w:rsidR="00A3044A" w:rsidRPr="00C22C93" w:rsidRDefault="00A3044A" w:rsidP="00A3044A">
      <w:pPr>
        <w:numPr>
          <w:ilvl w:val="0"/>
          <w:numId w:val="34"/>
        </w:numPr>
        <w:spacing w:line="256" w:lineRule="auto"/>
        <w:rPr>
          <w:rFonts w:cstheme="minorHAnsi"/>
          <w:sz w:val="24"/>
          <w:szCs w:val="24"/>
        </w:rPr>
      </w:pPr>
      <w:r w:rsidRPr="00C22C93">
        <w:rPr>
          <w:rFonts w:cstheme="minorHAnsi"/>
          <w:sz w:val="24"/>
          <w:szCs w:val="24"/>
        </w:rPr>
        <w:t xml:space="preserve">Action on </w:t>
      </w:r>
      <w:r w:rsidRPr="00C22C93">
        <w:rPr>
          <w:rFonts w:cstheme="minorHAnsi"/>
          <w:b/>
          <w:bCs/>
          <w:sz w:val="24"/>
          <w:szCs w:val="24"/>
        </w:rPr>
        <w:t xml:space="preserve">Elder Abuse </w:t>
      </w:r>
      <w:r w:rsidRPr="00C22C93">
        <w:rPr>
          <w:rFonts w:cstheme="minorHAnsi"/>
          <w:sz w:val="24"/>
          <w:szCs w:val="24"/>
        </w:rPr>
        <w:t xml:space="preserve">helpline </w:t>
      </w:r>
      <w:r w:rsidRPr="00C22C93">
        <w:rPr>
          <w:rFonts w:cstheme="minorHAnsi"/>
          <w:b/>
          <w:bCs/>
          <w:sz w:val="24"/>
          <w:szCs w:val="24"/>
        </w:rPr>
        <w:t>0808 808 8141</w:t>
      </w:r>
    </w:p>
    <w:p w14:paraId="2B5DF0F6" w14:textId="77777777" w:rsidR="00A3044A" w:rsidRPr="00C22C93" w:rsidRDefault="00A3044A" w:rsidP="00A3044A">
      <w:pPr>
        <w:numPr>
          <w:ilvl w:val="0"/>
          <w:numId w:val="34"/>
        </w:numPr>
        <w:spacing w:line="256" w:lineRule="auto"/>
        <w:rPr>
          <w:rFonts w:cstheme="minorHAnsi"/>
          <w:sz w:val="24"/>
          <w:szCs w:val="24"/>
        </w:rPr>
      </w:pPr>
      <w:r w:rsidRPr="00C22C93">
        <w:rPr>
          <w:rFonts w:cstheme="minorHAnsi"/>
          <w:sz w:val="24"/>
          <w:szCs w:val="24"/>
        </w:rPr>
        <w:t xml:space="preserve">24-hour National </w:t>
      </w:r>
      <w:r w:rsidRPr="00C22C93">
        <w:rPr>
          <w:rFonts w:cstheme="minorHAnsi"/>
          <w:b/>
          <w:bCs/>
          <w:sz w:val="24"/>
          <w:szCs w:val="24"/>
        </w:rPr>
        <w:t xml:space="preserve">Domestic Violence </w:t>
      </w:r>
      <w:r w:rsidRPr="00C22C93">
        <w:rPr>
          <w:rFonts w:cstheme="minorHAnsi"/>
          <w:sz w:val="24"/>
          <w:szCs w:val="24"/>
        </w:rPr>
        <w:t xml:space="preserve">Helpline </w:t>
      </w:r>
      <w:r w:rsidRPr="00C22C93">
        <w:rPr>
          <w:rFonts w:cstheme="minorHAnsi"/>
          <w:b/>
          <w:bCs/>
          <w:sz w:val="24"/>
          <w:szCs w:val="24"/>
        </w:rPr>
        <w:t>0808 2000 247</w:t>
      </w:r>
    </w:p>
    <w:p w14:paraId="4DF1DF57" w14:textId="77777777" w:rsidR="00A3044A" w:rsidRPr="00C22C93" w:rsidRDefault="00A3044A" w:rsidP="00A3044A">
      <w:pPr>
        <w:numPr>
          <w:ilvl w:val="0"/>
          <w:numId w:val="34"/>
        </w:numPr>
        <w:spacing w:line="256" w:lineRule="auto"/>
        <w:rPr>
          <w:rFonts w:cstheme="minorHAnsi"/>
          <w:sz w:val="24"/>
          <w:szCs w:val="24"/>
        </w:rPr>
      </w:pPr>
      <w:r w:rsidRPr="00C22C93">
        <w:rPr>
          <w:rFonts w:cstheme="minorHAnsi"/>
          <w:b/>
          <w:bCs/>
          <w:sz w:val="24"/>
          <w:szCs w:val="24"/>
        </w:rPr>
        <w:t>NAPAC</w:t>
      </w:r>
      <w:r w:rsidRPr="00C22C93">
        <w:rPr>
          <w:rFonts w:cstheme="minorHAnsi"/>
          <w:sz w:val="24"/>
          <w:szCs w:val="24"/>
        </w:rPr>
        <w:t xml:space="preserve"> – Offer support and advice to adult survivors of childhood abuse </w:t>
      </w:r>
      <w:r w:rsidRPr="00C22C93">
        <w:rPr>
          <w:rFonts w:cstheme="minorHAnsi"/>
          <w:b/>
          <w:bCs/>
          <w:sz w:val="24"/>
          <w:szCs w:val="24"/>
        </w:rPr>
        <w:t>0808 801 0331</w:t>
      </w:r>
    </w:p>
    <w:p w14:paraId="5311DB81" w14:textId="77777777" w:rsidR="00A3044A" w:rsidRPr="00C22C93" w:rsidRDefault="00A3044A" w:rsidP="00A3044A">
      <w:pPr>
        <w:numPr>
          <w:ilvl w:val="0"/>
          <w:numId w:val="34"/>
        </w:numPr>
        <w:spacing w:line="256" w:lineRule="auto"/>
        <w:rPr>
          <w:rFonts w:cstheme="minorHAnsi"/>
          <w:sz w:val="24"/>
          <w:szCs w:val="24"/>
        </w:rPr>
      </w:pPr>
      <w:r w:rsidRPr="00C22C93">
        <w:rPr>
          <w:rFonts w:cstheme="minorHAnsi"/>
          <w:b/>
          <w:bCs/>
          <w:sz w:val="24"/>
          <w:szCs w:val="24"/>
        </w:rPr>
        <w:t xml:space="preserve">Stop It Now </w:t>
      </w:r>
      <w:r w:rsidRPr="00C22C93">
        <w:rPr>
          <w:rFonts w:cstheme="minorHAnsi"/>
          <w:sz w:val="24"/>
          <w:szCs w:val="24"/>
        </w:rPr>
        <w:t xml:space="preserve">– preventing child sexual abuse </w:t>
      </w:r>
      <w:r w:rsidRPr="00C22C93">
        <w:rPr>
          <w:rFonts w:cstheme="minorHAnsi"/>
          <w:b/>
          <w:bCs/>
          <w:sz w:val="24"/>
          <w:szCs w:val="24"/>
        </w:rPr>
        <w:t>0808 1000 900</w:t>
      </w:r>
    </w:p>
    <w:p w14:paraId="6F1EC7F7" w14:textId="77777777" w:rsidR="00A3044A" w:rsidRPr="00C22C93" w:rsidRDefault="00A3044A" w:rsidP="00A3044A">
      <w:pPr>
        <w:numPr>
          <w:ilvl w:val="0"/>
          <w:numId w:val="34"/>
        </w:numPr>
        <w:spacing w:line="256" w:lineRule="auto"/>
        <w:rPr>
          <w:rFonts w:cstheme="minorHAnsi"/>
          <w:sz w:val="24"/>
          <w:szCs w:val="24"/>
        </w:rPr>
      </w:pPr>
      <w:r w:rsidRPr="00C22C93">
        <w:rPr>
          <w:rFonts w:cstheme="minorHAnsi"/>
          <w:b/>
          <w:bCs/>
          <w:sz w:val="24"/>
          <w:szCs w:val="24"/>
        </w:rPr>
        <w:t xml:space="preserve">Cruse </w:t>
      </w:r>
      <w:r w:rsidRPr="00C22C93">
        <w:rPr>
          <w:rFonts w:cstheme="minorHAnsi"/>
          <w:sz w:val="24"/>
          <w:szCs w:val="24"/>
        </w:rPr>
        <w:t xml:space="preserve">– bereavement helpline </w:t>
      </w:r>
      <w:r w:rsidRPr="00C22C93">
        <w:rPr>
          <w:rFonts w:cstheme="minorHAnsi"/>
          <w:b/>
          <w:bCs/>
          <w:sz w:val="24"/>
          <w:szCs w:val="24"/>
        </w:rPr>
        <w:t>0808 808 1677</w:t>
      </w:r>
    </w:p>
    <w:p w14:paraId="0AEA4259" w14:textId="77777777" w:rsidR="00A3044A" w:rsidRDefault="00A3044A" w:rsidP="00A3044A"/>
    <w:p w14:paraId="58000E4C" w14:textId="77777777" w:rsidR="00A3044A" w:rsidRDefault="00A3044A" w:rsidP="00A3044A">
      <w:r>
        <w:br w:type="page"/>
      </w:r>
    </w:p>
    <w:p w14:paraId="15315BC5" w14:textId="41AE8FF0" w:rsidR="00A3044A" w:rsidRDefault="0051630B" w:rsidP="00A3044A">
      <w:r>
        <w:rPr>
          <w:rStyle w:val="Hyperlink"/>
          <w:color w:val="7030A0"/>
          <w:sz w:val="40"/>
          <w:szCs w:val="14"/>
        </w:rPr>
        <w:lastRenderedPageBreak/>
        <w:t xml:space="preserve">Liverpool Diocesan </w:t>
      </w:r>
      <w:hyperlink r:id="rId47" w:anchor="_Appendix_7:_Model" w:history="1">
        <w:bookmarkStart w:id="7" w:name="_Toc495568844"/>
        <w:r w:rsidR="00A3044A">
          <w:rPr>
            <w:rStyle w:val="Hyperlink"/>
            <w:color w:val="7030A0"/>
            <w:sz w:val="40"/>
            <w:szCs w:val="14"/>
          </w:rPr>
          <w:t xml:space="preserve"> Parish Safeguarding Checklist</w:t>
        </w:r>
        <w:bookmarkEnd w:id="7"/>
      </w:hyperlink>
    </w:p>
    <w:p w14:paraId="4A408013" w14:textId="0BAFEFF6" w:rsidR="0051630B" w:rsidRDefault="0051630B" w:rsidP="0051630B">
      <w:pPr>
        <w:pStyle w:val="Default"/>
        <w:rPr>
          <w:rFonts w:ascii="Verdana" w:hAnsi="Verdana"/>
          <w:b/>
          <w:bCs/>
          <w:sz w:val="28"/>
          <w:szCs w:val="28"/>
        </w:rPr>
      </w:pPr>
    </w:p>
    <w:p w14:paraId="277E2C00" w14:textId="77777777" w:rsidR="0051630B" w:rsidRPr="003F1BBD" w:rsidRDefault="0051630B" w:rsidP="0051630B">
      <w:pPr>
        <w:pStyle w:val="Default"/>
        <w:rPr>
          <w:rFonts w:ascii="Verdana" w:hAnsi="Verdana"/>
          <w:b/>
          <w:bCs/>
          <w:sz w:val="32"/>
          <w:szCs w:val="32"/>
        </w:rPr>
      </w:pPr>
      <w:r w:rsidRPr="003F1BBD">
        <w:rPr>
          <w:rFonts w:ascii="Verdana" w:hAnsi="Verdana"/>
          <w:b/>
          <w:bCs/>
          <w:sz w:val="32"/>
          <w:szCs w:val="32"/>
        </w:rPr>
        <w:t xml:space="preserve">Safeguarding in your parish – who’s who? </w:t>
      </w:r>
    </w:p>
    <w:p w14:paraId="2E6AC056" w14:textId="77777777" w:rsidR="0051630B" w:rsidRPr="0057761A" w:rsidRDefault="0051630B" w:rsidP="0051630B">
      <w:pPr>
        <w:pStyle w:val="Default"/>
        <w:rPr>
          <w:rFonts w:ascii="Verdana" w:hAnsi="Verdana"/>
          <w:b/>
          <w:bCs/>
          <w:sz w:val="28"/>
          <w:szCs w:val="28"/>
        </w:rPr>
      </w:pPr>
    </w:p>
    <w:p w14:paraId="50616FE5" w14:textId="77777777" w:rsidR="0051630B" w:rsidRDefault="0051630B" w:rsidP="0051630B">
      <w:pPr>
        <w:pStyle w:val="Default"/>
        <w:rPr>
          <w:rFonts w:ascii="Verdana" w:hAnsi="Verdana"/>
          <w:b/>
          <w:bCs/>
          <w:sz w:val="28"/>
          <w:szCs w:val="28"/>
        </w:rPr>
      </w:pPr>
      <w:r w:rsidRPr="0057761A">
        <w:rPr>
          <w:rFonts w:ascii="Verdana" w:hAnsi="Verdana"/>
          <w:b/>
          <w:bCs/>
          <w:sz w:val="28"/>
          <w:szCs w:val="28"/>
        </w:rPr>
        <w:t>Parish Name:</w:t>
      </w:r>
      <w:r w:rsidRPr="0057761A">
        <w:rPr>
          <w:rFonts w:ascii="Verdana" w:hAnsi="Verdana"/>
          <w:b/>
          <w:bCs/>
          <w:sz w:val="28"/>
          <w:szCs w:val="28"/>
        </w:rPr>
        <w:tab/>
      </w:r>
    </w:p>
    <w:p w14:paraId="450E7710" w14:textId="77777777" w:rsidR="0051630B" w:rsidRDefault="0051630B" w:rsidP="0051630B">
      <w:pPr>
        <w:pStyle w:val="Default"/>
        <w:rPr>
          <w:rFonts w:ascii="Verdana" w:hAnsi="Verdana"/>
          <w:b/>
          <w:bCs/>
          <w:sz w:val="28"/>
          <w:szCs w:val="28"/>
        </w:rPr>
      </w:pPr>
    </w:p>
    <w:p w14:paraId="56FA769B" w14:textId="77777777" w:rsidR="0051630B" w:rsidRDefault="0051630B" w:rsidP="0051630B">
      <w:pPr>
        <w:pStyle w:val="Default"/>
        <w:rPr>
          <w:rFonts w:ascii="Verdana" w:hAnsi="Verdana"/>
          <w:b/>
          <w:bCs/>
          <w:sz w:val="28"/>
          <w:szCs w:val="28"/>
        </w:rPr>
      </w:pPr>
      <w:r w:rsidRPr="0057761A">
        <w:rPr>
          <w:rFonts w:ascii="Verdana" w:hAnsi="Verdana"/>
          <w:b/>
          <w:bCs/>
          <w:sz w:val="28"/>
          <w:szCs w:val="28"/>
        </w:rPr>
        <w:t>Parish Number:</w:t>
      </w:r>
      <w:r>
        <w:rPr>
          <w:rFonts w:ascii="Verdana" w:hAnsi="Verdana"/>
          <w:b/>
          <w:bCs/>
          <w:sz w:val="28"/>
          <w:szCs w:val="28"/>
        </w:rPr>
        <w:t xml:space="preserve">  </w:t>
      </w:r>
    </w:p>
    <w:p w14:paraId="61A4F152" w14:textId="77777777" w:rsidR="0051630B" w:rsidRPr="0057761A" w:rsidRDefault="0051630B" w:rsidP="0051630B">
      <w:pPr>
        <w:pStyle w:val="Default"/>
        <w:rPr>
          <w:rFonts w:ascii="Verdana" w:hAnsi="Verdana"/>
          <w:sz w:val="28"/>
          <w:szCs w:val="28"/>
        </w:rPr>
      </w:pPr>
      <w:r>
        <w:rPr>
          <w:rFonts w:ascii="Verdana" w:hAnsi="Verdana"/>
          <w:b/>
          <w:bCs/>
          <w:sz w:val="28"/>
          <w:szCs w:val="28"/>
        </w:rPr>
        <w:tab/>
      </w:r>
    </w:p>
    <w:p w14:paraId="0FCACEE7" w14:textId="77777777" w:rsidR="0051630B" w:rsidRPr="0057761A" w:rsidRDefault="0051630B" w:rsidP="0051630B">
      <w:pPr>
        <w:pStyle w:val="Default"/>
        <w:rPr>
          <w:rFonts w:ascii="Verdana" w:hAnsi="Verdana"/>
          <w:b/>
          <w:bCs/>
          <w:sz w:val="23"/>
          <w:szCs w:val="23"/>
        </w:rPr>
      </w:pPr>
      <w:r w:rsidRPr="0057761A">
        <w:rPr>
          <w:rFonts w:ascii="Verdana" w:hAnsi="Verdana"/>
          <w:b/>
          <w:bCs/>
          <w:noProof/>
          <w:sz w:val="23"/>
          <w:szCs w:val="23"/>
          <w:lang w:eastAsia="en-GB"/>
        </w:rPr>
        <mc:AlternateContent>
          <mc:Choice Requires="wps">
            <w:drawing>
              <wp:anchor distT="0" distB="0" distL="114300" distR="114300" simplePos="0" relativeHeight="251658265" behindDoc="0" locked="0" layoutInCell="1" allowOverlap="1" wp14:anchorId="2D8A46F2" wp14:editId="2CD07EB8">
                <wp:simplePos x="0" y="0"/>
                <wp:positionH relativeFrom="column">
                  <wp:posOffset>3401999</wp:posOffset>
                </wp:positionH>
                <wp:positionV relativeFrom="paragraph">
                  <wp:posOffset>135255</wp:posOffset>
                </wp:positionV>
                <wp:extent cx="3005593" cy="914400"/>
                <wp:effectExtent l="0" t="0" r="23495" b="19050"/>
                <wp:wrapNone/>
                <wp:docPr id="9" name="Text Box 9"/>
                <wp:cNvGraphicFramePr/>
                <a:graphic xmlns:a="http://schemas.openxmlformats.org/drawingml/2006/main">
                  <a:graphicData uri="http://schemas.microsoft.com/office/word/2010/wordprocessingShape">
                    <wps:wsp>
                      <wps:cNvSpPr txBox="1"/>
                      <wps:spPr>
                        <a:xfrm>
                          <a:off x="0" y="0"/>
                          <a:ext cx="300559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05FCD" w14:textId="77777777" w:rsidR="00C31921" w:rsidRDefault="00C31921" w:rsidP="0051630B">
                            <w:pPr>
                              <w:pStyle w:val="Default"/>
                              <w:rPr>
                                <w:sz w:val="23"/>
                                <w:szCs w:val="23"/>
                              </w:rPr>
                            </w:pPr>
                            <w:r>
                              <w:rPr>
                                <w:b/>
                                <w:bCs/>
                                <w:sz w:val="23"/>
                                <w:szCs w:val="23"/>
                              </w:rPr>
                              <w:t xml:space="preserve">The churchwardens </w:t>
                            </w:r>
                          </w:p>
                          <w:p w14:paraId="0A381850" w14:textId="77777777" w:rsidR="00C31921" w:rsidRDefault="00C31921" w:rsidP="0051630B">
                            <w:pPr>
                              <w:pStyle w:val="Default"/>
                              <w:rPr>
                                <w:sz w:val="22"/>
                                <w:szCs w:val="22"/>
                              </w:rPr>
                            </w:pPr>
                            <w:r>
                              <w:rPr>
                                <w:sz w:val="22"/>
                                <w:szCs w:val="22"/>
                              </w:rPr>
                              <w:t>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A46F2" id="_x0000_t202" coordsize="21600,21600" o:spt="202" path="m,l,21600r21600,l21600,xe">
                <v:stroke joinstyle="miter"/>
                <v:path gradientshapeok="t" o:connecttype="rect"/>
              </v:shapetype>
              <v:shape id="Text Box 9" o:spid="_x0000_s1026" type="#_x0000_t202" style="position:absolute;margin-left:267.85pt;margin-top:10.65pt;width:236.65pt;height:1in;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" fillcolor="white [3201]" strokeweight=".5pt">
                <v:textbox>
                  <w:txbxContent>
                    <w:p w14:paraId="37105FCD" w14:textId="77777777" w:rsidR="00C31921" w:rsidRDefault="00C31921" w:rsidP="0051630B">
                      <w:pPr>
                        <w:pStyle w:val="Default"/>
                        <w:rPr>
                          <w:sz w:val="23"/>
                          <w:szCs w:val="23"/>
                        </w:rPr>
                      </w:pPr>
                      <w:r>
                        <w:rPr>
                          <w:b/>
                          <w:bCs/>
                          <w:sz w:val="23"/>
                          <w:szCs w:val="23"/>
                        </w:rPr>
                        <w:t xml:space="preserve">The churchwardens </w:t>
                      </w:r>
                    </w:p>
                    <w:p w14:paraId="0A381850" w14:textId="77777777" w:rsidR="00C31921" w:rsidRDefault="00C31921" w:rsidP="0051630B">
                      <w:pPr>
                        <w:pStyle w:val="Default"/>
                        <w:rPr>
                          <w:sz w:val="22"/>
                          <w:szCs w:val="22"/>
                        </w:rPr>
                      </w:pPr>
                      <w:r>
                        <w:rPr>
                          <w:sz w:val="22"/>
                          <w:szCs w:val="22"/>
                        </w:rPr>
                        <w:t>Name(s)</w:t>
                      </w:r>
                    </w:p>
                  </w:txbxContent>
                </v:textbox>
              </v:shape>
            </w:pict>
          </mc:Fallback>
        </mc:AlternateContent>
      </w:r>
      <w:r w:rsidRPr="0057761A">
        <w:rPr>
          <w:rFonts w:ascii="Verdana" w:hAnsi="Verdana"/>
          <w:b/>
          <w:bCs/>
          <w:noProof/>
          <w:sz w:val="23"/>
          <w:szCs w:val="23"/>
          <w:lang w:eastAsia="en-GB"/>
        </w:rPr>
        <mc:AlternateContent>
          <mc:Choice Requires="wps">
            <w:drawing>
              <wp:anchor distT="0" distB="0" distL="114300" distR="114300" simplePos="0" relativeHeight="251658264" behindDoc="0" locked="0" layoutInCell="1" allowOverlap="1" wp14:anchorId="559A1349" wp14:editId="12E2CB70">
                <wp:simplePos x="0" y="0"/>
                <wp:positionH relativeFrom="column">
                  <wp:posOffset>303</wp:posOffset>
                </wp:positionH>
                <wp:positionV relativeFrom="paragraph">
                  <wp:posOffset>135862</wp:posOffset>
                </wp:positionV>
                <wp:extent cx="2751151" cy="9144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2751151"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49E44F" w14:textId="77777777" w:rsidR="00C31921" w:rsidRDefault="00C31921" w:rsidP="0051630B">
                            <w:pPr>
                              <w:pStyle w:val="Default"/>
                              <w:rPr>
                                <w:b/>
                                <w:bCs/>
                                <w:sz w:val="23"/>
                                <w:szCs w:val="23"/>
                              </w:rPr>
                            </w:pPr>
                            <w:r>
                              <w:rPr>
                                <w:b/>
                                <w:bCs/>
                                <w:sz w:val="23"/>
                                <w:szCs w:val="23"/>
                              </w:rPr>
                              <w:t xml:space="preserve">Clergy person in charge: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9A1349" id="Text Box 4" o:spid="_x0000_s1027" type="#_x0000_t202" style="position:absolute;margin-left:0;margin-top:10.7pt;width:216.65pt;height:1in;z-index:251658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" fillcolor="white [3201]" strokeweight=".5pt">
                <v:textbox>
                  <w:txbxContent>
                    <w:p w14:paraId="7549E44F" w14:textId="77777777" w:rsidR="00C31921" w:rsidRDefault="00C31921" w:rsidP="0051630B">
                      <w:pPr>
                        <w:pStyle w:val="Default"/>
                        <w:rPr>
                          <w:b/>
                          <w:bCs/>
                          <w:sz w:val="23"/>
                          <w:szCs w:val="23"/>
                        </w:rPr>
                      </w:pPr>
                      <w:r>
                        <w:rPr>
                          <w:b/>
                          <w:bCs/>
                          <w:sz w:val="23"/>
                          <w:szCs w:val="23"/>
                        </w:rPr>
                        <w:t xml:space="preserve">Clergy person in charge: </w:t>
                      </w:r>
                    </w:p>
                  </w:txbxContent>
                </v:textbox>
              </v:shape>
            </w:pict>
          </mc:Fallback>
        </mc:AlternateContent>
      </w:r>
    </w:p>
    <w:p w14:paraId="72702DE9" w14:textId="77777777" w:rsidR="0051630B" w:rsidRPr="0057761A" w:rsidRDefault="0051630B" w:rsidP="0051630B">
      <w:pPr>
        <w:pStyle w:val="Default"/>
        <w:rPr>
          <w:rFonts w:ascii="Verdana" w:hAnsi="Verdana"/>
          <w:b/>
          <w:bCs/>
          <w:sz w:val="23"/>
          <w:szCs w:val="23"/>
        </w:rPr>
      </w:pPr>
    </w:p>
    <w:p w14:paraId="549E341C" w14:textId="77777777" w:rsidR="0051630B" w:rsidRPr="0057761A" w:rsidRDefault="0051630B" w:rsidP="0051630B">
      <w:pPr>
        <w:pStyle w:val="Default"/>
        <w:rPr>
          <w:rFonts w:ascii="Verdana" w:hAnsi="Verdana"/>
          <w:b/>
          <w:bCs/>
          <w:sz w:val="23"/>
          <w:szCs w:val="23"/>
        </w:rPr>
      </w:pPr>
    </w:p>
    <w:p w14:paraId="544208BC" w14:textId="77777777" w:rsidR="0051630B" w:rsidRPr="0057761A" w:rsidRDefault="0051630B" w:rsidP="0051630B">
      <w:pPr>
        <w:pStyle w:val="Default"/>
        <w:rPr>
          <w:rFonts w:ascii="Verdana" w:hAnsi="Verdana"/>
          <w:b/>
          <w:bCs/>
          <w:sz w:val="23"/>
          <w:szCs w:val="23"/>
        </w:rPr>
      </w:pPr>
    </w:p>
    <w:p w14:paraId="04560A17" w14:textId="77777777" w:rsidR="0051630B" w:rsidRPr="0057761A" w:rsidRDefault="0051630B" w:rsidP="0051630B">
      <w:pPr>
        <w:pStyle w:val="Default"/>
        <w:rPr>
          <w:rFonts w:ascii="Verdana" w:hAnsi="Verdana"/>
          <w:b/>
          <w:bCs/>
          <w:sz w:val="23"/>
          <w:szCs w:val="23"/>
        </w:rPr>
      </w:pPr>
    </w:p>
    <w:p w14:paraId="73CDB625" w14:textId="77777777" w:rsidR="0051630B" w:rsidRPr="0057761A" w:rsidRDefault="0051630B" w:rsidP="0051630B">
      <w:pPr>
        <w:pStyle w:val="Default"/>
        <w:rPr>
          <w:rFonts w:ascii="Verdana" w:hAnsi="Verdana"/>
          <w:b/>
          <w:bCs/>
          <w:sz w:val="23"/>
          <w:szCs w:val="23"/>
        </w:rPr>
      </w:pPr>
    </w:p>
    <w:p w14:paraId="35D1A693" w14:textId="77777777" w:rsidR="0051630B" w:rsidRPr="0057761A" w:rsidRDefault="0051630B" w:rsidP="0051630B">
      <w:pPr>
        <w:pStyle w:val="Default"/>
        <w:rPr>
          <w:rFonts w:ascii="Verdana" w:hAnsi="Verdana"/>
          <w:b/>
          <w:bCs/>
          <w:sz w:val="23"/>
          <w:szCs w:val="23"/>
        </w:rPr>
      </w:pPr>
    </w:p>
    <w:p w14:paraId="46F01611" w14:textId="77777777" w:rsidR="0051630B" w:rsidRPr="0057761A" w:rsidRDefault="0051630B" w:rsidP="0051630B">
      <w:pPr>
        <w:pStyle w:val="Default"/>
        <w:rPr>
          <w:rFonts w:ascii="Verdana" w:hAnsi="Verdana"/>
          <w:b/>
          <w:bCs/>
          <w:sz w:val="23"/>
          <w:szCs w:val="23"/>
        </w:rPr>
      </w:pPr>
      <w:r w:rsidRPr="0057761A">
        <w:rPr>
          <w:rFonts w:ascii="Verdana" w:hAnsi="Verdana"/>
          <w:b/>
          <w:bCs/>
          <w:noProof/>
          <w:sz w:val="23"/>
          <w:szCs w:val="23"/>
          <w:lang w:eastAsia="en-GB"/>
        </w:rPr>
        <mc:AlternateContent>
          <mc:Choice Requires="wps">
            <w:drawing>
              <wp:anchor distT="0" distB="0" distL="114300" distR="114300" simplePos="0" relativeHeight="251658245" behindDoc="0" locked="0" layoutInCell="1" allowOverlap="1" wp14:anchorId="21A33B17" wp14:editId="0E1EAC10">
                <wp:simplePos x="0" y="0"/>
                <wp:positionH relativeFrom="margin">
                  <wp:align>left</wp:align>
                </wp:positionH>
                <wp:positionV relativeFrom="paragraph">
                  <wp:posOffset>1905</wp:posOffset>
                </wp:positionV>
                <wp:extent cx="2750820" cy="993913"/>
                <wp:effectExtent l="0" t="0" r="11430" b="15875"/>
                <wp:wrapNone/>
                <wp:docPr id="12" name="Text Box 12"/>
                <wp:cNvGraphicFramePr/>
                <a:graphic xmlns:a="http://schemas.openxmlformats.org/drawingml/2006/main">
                  <a:graphicData uri="http://schemas.microsoft.com/office/word/2010/wordprocessingShape">
                    <wps:wsp>
                      <wps:cNvSpPr txBox="1"/>
                      <wps:spPr>
                        <a:xfrm>
                          <a:off x="0" y="0"/>
                          <a:ext cx="2750820" cy="9939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28BC5" w14:textId="77777777" w:rsidR="00C31921" w:rsidRDefault="00C31921" w:rsidP="0051630B">
                            <w:pPr>
                              <w:pStyle w:val="Default"/>
                              <w:rPr>
                                <w:sz w:val="23"/>
                                <w:szCs w:val="23"/>
                              </w:rPr>
                            </w:pPr>
                            <w:r>
                              <w:rPr>
                                <w:b/>
                                <w:bCs/>
                                <w:sz w:val="23"/>
                                <w:szCs w:val="23"/>
                              </w:rPr>
                              <w:t xml:space="preserve">Safeguarding Officers </w:t>
                            </w:r>
                          </w:p>
                          <w:p w14:paraId="1F48E454" w14:textId="77777777" w:rsidR="00C31921" w:rsidRDefault="00C31921" w:rsidP="0051630B">
                            <w:pPr>
                              <w:pStyle w:val="Defaul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A33B17" id="Text Box 12" o:spid="_x0000_s1028" type="#_x0000_t202" style="position:absolute;margin-left:0;margin-top:.15pt;width:216.6pt;height:78.25pt;z-index:25165824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" fillcolor="white [3201]" strokeweight=".5pt">
                <v:textbox>
                  <w:txbxContent>
                    <w:p w14:paraId="63D28BC5" w14:textId="77777777" w:rsidR="00C31921" w:rsidRDefault="00C31921" w:rsidP="0051630B">
                      <w:pPr>
                        <w:pStyle w:val="Default"/>
                        <w:rPr>
                          <w:sz w:val="23"/>
                          <w:szCs w:val="23"/>
                        </w:rPr>
                      </w:pPr>
                      <w:r>
                        <w:rPr>
                          <w:b/>
                          <w:bCs/>
                          <w:sz w:val="23"/>
                          <w:szCs w:val="23"/>
                        </w:rPr>
                        <w:t xml:space="preserve">Safeguarding Officers </w:t>
                      </w:r>
                    </w:p>
                    <w:p w14:paraId="1F48E454" w14:textId="77777777" w:rsidR="00C31921" w:rsidRDefault="00C31921" w:rsidP="0051630B">
                      <w:pPr>
                        <w:pStyle w:val="Default"/>
                        <w:rPr>
                          <w:sz w:val="22"/>
                          <w:szCs w:val="22"/>
                        </w:rPr>
                      </w:pPr>
                    </w:p>
                  </w:txbxContent>
                </v:textbox>
                <w10:wrap anchorx="margin"/>
              </v:shape>
            </w:pict>
          </mc:Fallback>
        </mc:AlternateContent>
      </w:r>
    </w:p>
    <w:p w14:paraId="038B5AA7" w14:textId="77777777" w:rsidR="0051630B" w:rsidRPr="0057761A" w:rsidRDefault="0051630B" w:rsidP="0051630B">
      <w:pPr>
        <w:pStyle w:val="Default"/>
        <w:rPr>
          <w:rFonts w:ascii="Verdana" w:hAnsi="Verdana"/>
          <w:b/>
          <w:bCs/>
          <w:sz w:val="23"/>
          <w:szCs w:val="23"/>
        </w:rPr>
      </w:pPr>
    </w:p>
    <w:p w14:paraId="14216F4B" w14:textId="77777777" w:rsidR="0051630B" w:rsidRPr="0057761A" w:rsidRDefault="0051630B" w:rsidP="0051630B">
      <w:pPr>
        <w:pStyle w:val="Default"/>
        <w:rPr>
          <w:rFonts w:ascii="Verdana" w:hAnsi="Verdana"/>
          <w:b/>
          <w:bCs/>
          <w:sz w:val="23"/>
          <w:szCs w:val="23"/>
        </w:rPr>
      </w:pPr>
    </w:p>
    <w:p w14:paraId="61B753AE" w14:textId="77777777" w:rsidR="0051630B" w:rsidRPr="0057761A" w:rsidRDefault="0051630B" w:rsidP="0051630B">
      <w:pPr>
        <w:pStyle w:val="Default"/>
        <w:rPr>
          <w:rFonts w:ascii="Verdana" w:hAnsi="Verdana"/>
          <w:b/>
          <w:bCs/>
          <w:sz w:val="23"/>
          <w:szCs w:val="23"/>
        </w:rPr>
      </w:pPr>
    </w:p>
    <w:p w14:paraId="51122655" w14:textId="77777777" w:rsidR="0051630B" w:rsidRPr="0057761A" w:rsidRDefault="0051630B" w:rsidP="0051630B">
      <w:pPr>
        <w:pStyle w:val="Default"/>
        <w:rPr>
          <w:rFonts w:ascii="Verdana" w:hAnsi="Verdana"/>
          <w:b/>
          <w:bCs/>
          <w:sz w:val="23"/>
          <w:szCs w:val="23"/>
        </w:rPr>
      </w:pPr>
    </w:p>
    <w:p w14:paraId="405568D7" w14:textId="77777777" w:rsidR="0051630B" w:rsidRPr="0057761A" w:rsidRDefault="0051630B" w:rsidP="0051630B">
      <w:pPr>
        <w:pStyle w:val="Default"/>
        <w:rPr>
          <w:rFonts w:ascii="Verdana" w:hAnsi="Verdana"/>
          <w:b/>
          <w:bCs/>
          <w:sz w:val="23"/>
          <w:szCs w:val="23"/>
        </w:rPr>
      </w:pPr>
    </w:p>
    <w:p w14:paraId="27A3D168" w14:textId="77777777" w:rsidR="0051630B" w:rsidRPr="0057761A" w:rsidRDefault="0051630B" w:rsidP="0051630B">
      <w:pPr>
        <w:pStyle w:val="Default"/>
        <w:rPr>
          <w:rFonts w:ascii="Verdana" w:hAnsi="Verdana"/>
          <w:b/>
          <w:bCs/>
          <w:sz w:val="23"/>
          <w:szCs w:val="23"/>
        </w:rPr>
      </w:pPr>
      <w:r w:rsidRPr="0057761A">
        <w:rPr>
          <w:rFonts w:ascii="Verdana" w:hAnsi="Verdana"/>
          <w:b/>
          <w:bCs/>
          <w:noProof/>
          <w:sz w:val="23"/>
          <w:szCs w:val="23"/>
          <w:lang w:eastAsia="en-GB"/>
        </w:rPr>
        <mc:AlternateContent>
          <mc:Choice Requires="wps">
            <w:drawing>
              <wp:anchor distT="0" distB="0" distL="114300" distR="114300" simplePos="0" relativeHeight="251658271" behindDoc="0" locked="0" layoutInCell="1" allowOverlap="1" wp14:anchorId="49BB98F6" wp14:editId="3CE7E338">
                <wp:simplePos x="0" y="0"/>
                <wp:positionH relativeFrom="column">
                  <wp:posOffset>3488690</wp:posOffset>
                </wp:positionH>
                <wp:positionV relativeFrom="paragraph">
                  <wp:posOffset>102870</wp:posOffset>
                </wp:positionV>
                <wp:extent cx="2886075" cy="781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8860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90A1E5" w14:textId="77777777" w:rsidR="00C31921" w:rsidRPr="00505EC9" w:rsidRDefault="00C31921" w:rsidP="0051630B">
                            <w:pPr>
                              <w:pStyle w:val="Default"/>
                              <w:rPr>
                                <w:b/>
                                <w:sz w:val="22"/>
                                <w:szCs w:val="22"/>
                              </w:rPr>
                            </w:pPr>
                            <w:r w:rsidRPr="00505EC9">
                              <w:rPr>
                                <w:b/>
                                <w:sz w:val="22"/>
                                <w:szCs w:val="22"/>
                              </w:rPr>
                              <w:t>Additional Recruiter</w:t>
                            </w:r>
                            <w:r>
                              <w:rPr>
                                <w:b/>
                                <w:sz w:val="22"/>
                                <w:szCs w:val="22"/>
                              </w:rPr>
                              <w:t xml:space="preserve"> (if appropriate)</w:t>
                            </w:r>
                          </w:p>
                          <w:p w14:paraId="149F93A7" w14:textId="77777777" w:rsidR="00C31921" w:rsidRDefault="00C31921" w:rsidP="0051630B">
                            <w:pPr>
                              <w:pStyle w:val="Default"/>
                              <w:rPr>
                                <w:sz w:val="22"/>
                                <w:szCs w:val="22"/>
                              </w:rPr>
                            </w:pPr>
                            <w:r>
                              <w:rPr>
                                <w:sz w:val="22"/>
                                <w:szCs w:val="22"/>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BB98F6" id="Text Box 14" o:spid="_x0000_s1029" type="#_x0000_t202" style="position:absolute;margin-left:274.7pt;margin-top:8.1pt;width:227.25pt;height:61.5pt;z-index:251658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PSlwIAALs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" fillcolor="white [3201]" strokeweight=".5pt">
                <v:textbox>
                  <w:txbxContent>
                    <w:p w14:paraId="3190A1E5" w14:textId="77777777" w:rsidR="00C31921" w:rsidRPr="00505EC9" w:rsidRDefault="00C31921" w:rsidP="0051630B">
                      <w:pPr>
                        <w:pStyle w:val="Default"/>
                        <w:rPr>
                          <w:b/>
                          <w:sz w:val="22"/>
                          <w:szCs w:val="22"/>
                        </w:rPr>
                      </w:pPr>
                      <w:r w:rsidRPr="00505EC9">
                        <w:rPr>
                          <w:b/>
                          <w:sz w:val="22"/>
                          <w:szCs w:val="22"/>
                        </w:rPr>
                        <w:t>Additional Recruiter</w:t>
                      </w:r>
                      <w:r>
                        <w:rPr>
                          <w:b/>
                          <w:sz w:val="22"/>
                          <w:szCs w:val="22"/>
                        </w:rPr>
                        <w:t xml:space="preserve"> (if appropriate)</w:t>
                      </w:r>
                    </w:p>
                    <w:p w14:paraId="149F93A7" w14:textId="77777777" w:rsidR="00C31921" w:rsidRDefault="00C31921" w:rsidP="0051630B">
                      <w:pPr>
                        <w:pStyle w:val="Default"/>
                        <w:rPr>
                          <w:sz w:val="22"/>
                          <w:szCs w:val="22"/>
                        </w:rPr>
                      </w:pPr>
                      <w:r>
                        <w:rPr>
                          <w:sz w:val="22"/>
                          <w:szCs w:val="22"/>
                        </w:rPr>
                        <w:t>Name:</w:t>
                      </w:r>
                    </w:p>
                  </w:txbxContent>
                </v:textbox>
              </v:shape>
            </w:pict>
          </mc:Fallback>
        </mc:AlternateContent>
      </w:r>
      <w:r w:rsidRPr="0057761A">
        <w:rPr>
          <w:rFonts w:ascii="Verdana" w:hAnsi="Verdana"/>
          <w:b/>
          <w:bCs/>
          <w:noProof/>
          <w:sz w:val="23"/>
          <w:szCs w:val="23"/>
          <w:lang w:eastAsia="en-GB"/>
        </w:rPr>
        <mc:AlternateContent>
          <mc:Choice Requires="wps">
            <w:drawing>
              <wp:anchor distT="0" distB="0" distL="114300" distR="114300" simplePos="0" relativeHeight="251658268" behindDoc="0" locked="0" layoutInCell="1" allowOverlap="1" wp14:anchorId="2704AA9F" wp14:editId="79124FFA">
                <wp:simplePos x="0" y="0"/>
                <wp:positionH relativeFrom="margin">
                  <wp:align>left</wp:align>
                </wp:positionH>
                <wp:positionV relativeFrom="paragraph">
                  <wp:posOffset>102870</wp:posOffset>
                </wp:positionV>
                <wp:extent cx="2886075" cy="7810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8860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4E0E5" w14:textId="77777777" w:rsidR="00C31921" w:rsidRDefault="00C31921" w:rsidP="0051630B">
                            <w:pPr>
                              <w:pStyle w:val="Default"/>
                              <w:rPr>
                                <w:sz w:val="23"/>
                                <w:szCs w:val="23"/>
                              </w:rPr>
                            </w:pPr>
                            <w:r>
                              <w:rPr>
                                <w:b/>
                                <w:bCs/>
                                <w:sz w:val="23"/>
                                <w:szCs w:val="23"/>
                              </w:rPr>
                              <w:t xml:space="preserve">Lead Recruiter </w:t>
                            </w:r>
                          </w:p>
                          <w:p w14:paraId="56148C9A" w14:textId="77777777" w:rsidR="00C31921" w:rsidRDefault="00C31921" w:rsidP="0051630B">
                            <w:pPr>
                              <w:pStyle w:val="Default"/>
                              <w:rPr>
                                <w:sz w:val="22"/>
                                <w:szCs w:val="22"/>
                              </w:rPr>
                            </w:pPr>
                            <w:r>
                              <w:rPr>
                                <w:sz w:val="22"/>
                                <w:szCs w:val="22"/>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4AA9F" id="Text Box 13" o:spid="_x0000_s1030" type="#_x0000_t202" style="position:absolute;margin-left:0;margin-top:8.1pt;width:227.25pt;height:61.5pt;z-index:2516582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1RlwIAALs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" fillcolor="white [3201]" strokeweight=".5pt">
                <v:textbox>
                  <w:txbxContent>
                    <w:p w14:paraId="4164E0E5" w14:textId="77777777" w:rsidR="00C31921" w:rsidRDefault="00C31921" w:rsidP="0051630B">
                      <w:pPr>
                        <w:pStyle w:val="Default"/>
                        <w:rPr>
                          <w:sz w:val="23"/>
                          <w:szCs w:val="23"/>
                        </w:rPr>
                      </w:pPr>
                      <w:r>
                        <w:rPr>
                          <w:b/>
                          <w:bCs/>
                          <w:sz w:val="23"/>
                          <w:szCs w:val="23"/>
                        </w:rPr>
                        <w:t xml:space="preserve">Lead Recruiter </w:t>
                      </w:r>
                    </w:p>
                    <w:p w14:paraId="56148C9A" w14:textId="77777777" w:rsidR="00C31921" w:rsidRDefault="00C31921" w:rsidP="0051630B">
                      <w:pPr>
                        <w:pStyle w:val="Default"/>
                        <w:rPr>
                          <w:sz w:val="22"/>
                          <w:szCs w:val="22"/>
                        </w:rPr>
                      </w:pPr>
                      <w:r>
                        <w:rPr>
                          <w:sz w:val="22"/>
                          <w:szCs w:val="22"/>
                        </w:rPr>
                        <w:t>Name:</w:t>
                      </w:r>
                    </w:p>
                  </w:txbxContent>
                </v:textbox>
                <w10:wrap anchorx="margin"/>
              </v:shape>
            </w:pict>
          </mc:Fallback>
        </mc:AlternateContent>
      </w:r>
    </w:p>
    <w:p w14:paraId="52A53954" w14:textId="77777777" w:rsidR="0051630B" w:rsidRPr="0057761A" w:rsidRDefault="0051630B" w:rsidP="0051630B">
      <w:pPr>
        <w:pStyle w:val="Default"/>
        <w:rPr>
          <w:rFonts w:ascii="Verdana" w:hAnsi="Verdana"/>
          <w:b/>
          <w:bCs/>
          <w:sz w:val="23"/>
          <w:szCs w:val="23"/>
        </w:rPr>
      </w:pPr>
    </w:p>
    <w:p w14:paraId="27952E59" w14:textId="77777777" w:rsidR="0051630B" w:rsidRPr="0057761A" w:rsidRDefault="0051630B" w:rsidP="0051630B">
      <w:pPr>
        <w:pStyle w:val="Default"/>
        <w:rPr>
          <w:rFonts w:ascii="Verdana" w:hAnsi="Verdana"/>
          <w:b/>
          <w:bCs/>
          <w:sz w:val="23"/>
          <w:szCs w:val="23"/>
        </w:rPr>
      </w:pPr>
    </w:p>
    <w:p w14:paraId="211FD637" w14:textId="77777777" w:rsidR="0051630B" w:rsidRPr="0057761A" w:rsidRDefault="0051630B" w:rsidP="0051630B">
      <w:pPr>
        <w:pStyle w:val="Default"/>
        <w:rPr>
          <w:rFonts w:ascii="Verdana" w:hAnsi="Verdana"/>
          <w:b/>
          <w:bCs/>
          <w:sz w:val="23"/>
          <w:szCs w:val="23"/>
        </w:rPr>
      </w:pPr>
    </w:p>
    <w:p w14:paraId="5D69B333" w14:textId="77777777" w:rsidR="0051630B" w:rsidRPr="0057761A" w:rsidRDefault="0051630B" w:rsidP="0051630B">
      <w:pPr>
        <w:pStyle w:val="Default"/>
        <w:rPr>
          <w:rFonts w:ascii="Verdana" w:hAnsi="Verdana"/>
          <w:b/>
          <w:bCs/>
          <w:sz w:val="23"/>
          <w:szCs w:val="23"/>
        </w:rPr>
      </w:pPr>
    </w:p>
    <w:p w14:paraId="3B0CA6B6" w14:textId="77777777" w:rsidR="0051630B" w:rsidRPr="0057761A" w:rsidRDefault="0051630B" w:rsidP="0051630B">
      <w:pPr>
        <w:pStyle w:val="Default"/>
        <w:rPr>
          <w:rFonts w:ascii="Verdana" w:hAnsi="Verdana"/>
          <w:sz w:val="22"/>
          <w:szCs w:val="22"/>
        </w:rPr>
      </w:pPr>
    </w:p>
    <w:p w14:paraId="6F645F45" w14:textId="77777777" w:rsidR="0051630B" w:rsidRPr="0057761A" w:rsidRDefault="0051630B" w:rsidP="0051630B">
      <w:pPr>
        <w:pStyle w:val="Default"/>
        <w:spacing w:line="360" w:lineRule="auto"/>
        <w:rPr>
          <w:rFonts w:ascii="Verdana" w:hAnsi="Verdana"/>
          <w:sz w:val="20"/>
          <w:szCs w:val="20"/>
        </w:rPr>
      </w:pPr>
      <w:r w:rsidRPr="0057761A">
        <w:rPr>
          <w:rFonts w:ascii="Verdana" w:hAnsi="Verdana"/>
          <w:b/>
          <w:bCs/>
          <w:sz w:val="20"/>
          <w:szCs w:val="20"/>
        </w:rPr>
        <w:t xml:space="preserve">Archdeacons’ Safeguarding Review  </w:t>
      </w:r>
    </w:p>
    <w:p w14:paraId="78A7BB05" w14:textId="77777777" w:rsidR="0051630B" w:rsidRPr="0057761A" w:rsidRDefault="0051630B" w:rsidP="0051630B">
      <w:pPr>
        <w:pStyle w:val="Default"/>
        <w:spacing w:line="360" w:lineRule="auto"/>
        <w:rPr>
          <w:rFonts w:ascii="Verdana" w:hAnsi="Verdana"/>
          <w:sz w:val="20"/>
          <w:szCs w:val="20"/>
        </w:rPr>
      </w:pPr>
      <w:r w:rsidRPr="0057761A">
        <w:rPr>
          <w:rFonts w:ascii="Verdana" w:hAnsi="Verdana"/>
          <w:sz w:val="20"/>
          <w:szCs w:val="20"/>
        </w:rPr>
        <w:t xml:space="preserve">Churches need to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becoming involved for the wrong reasons and make it difficult for them to harm or abuse children or adults if they do. </w:t>
      </w:r>
    </w:p>
    <w:p w14:paraId="55BEB0D1" w14:textId="77777777" w:rsidR="0051630B" w:rsidRPr="0057761A" w:rsidRDefault="0051630B" w:rsidP="0051630B">
      <w:pPr>
        <w:pStyle w:val="Default"/>
        <w:rPr>
          <w:rFonts w:ascii="Verdana" w:hAnsi="Verdana"/>
          <w:sz w:val="22"/>
          <w:szCs w:val="22"/>
        </w:rPr>
      </w:pPr>
    </w:p>
    <w:p w14:paraId="0F922176" w14:textId="77777777" w:rsidR="0051630B" w:rsidRPr="0057761A" w:rsidRDefault="0051630B" w:rsidP="0051630B">
      <w:pPr>
        <w:pStyle w:val="Default"/>
        <w:spacing w:line="360" w:lineRule="auto"/>
        <w:rPr>
          <w:rFonts w:ascii="Verdana" w:hAnsi="Verdana"/>
          <w:b/>
          <w:color w:val="auto"/>
          <w:sz w:val="20"/>
          <w:szCs w:val="20"/>
        </w:rPr>
      </w:pPr>
      <w:r w:rsidRPr="0057761A">
        <w:rPr>
          <w:rFonts w:ascii="Verdana" w:hAnsi="Verdana"/>
          <w:b/>
          <w:color w:val="auto"/>
          <w:sz w:val="20"/>
          <w:szCs w:val="20"/>
        </w:rPr>
        <w:t>Please keep a copy of this form for your parish records.</w:t>
      </w:r>
    </w:p>
    <w:p w14:paraId="741A760B" w14:textId="77777777" w:rsidR="0051630B" w:rsidRPr="001D706E" w:rsidRDefault="0051630B" w:rsidP="0051630B">
      <w:pPr>
        <w:spacing w:after="0" w:line="360" w:lineRule="auto"/>
        <w:rPr>
          <w:rFonts w:ascii="Verdana" w:eastAsia="Calibri" w:hAnsi="Verdana" w:cs="Arial"/>
          <w:sz w:val="18"/>
          <w:szCs w:val="18"/>
        </w:rPr>
      </w:pPr>
      <w:r w:rsidRPr="001D706E">
        <w:rPr>
          <w:rFonts w:ascii="Verdana" w:eastAsia="Calibri" w:hAnsi="Verdana" w:cs="Arial"/>
          <w:sz w:val="20"/>
          <w:szCs w:val="20"/>
        </w:rPr>
        <w:t xml:space="preserve">The measures identified in the list above may be checked during </w:t>
      </w:r>
      <w:r>
        <w:rPr>
          <w:rFonts w:ascii="Verdana" w:eastAsia="Calibri" w:hAnsi="Verdana" w:cs="Arial"/>
          <w:sz w:val="20"/>
          <w:szCs w:val="20"/>
        </w:rPr>
        <w:t xml:space="preserve">an </w:t>
      </w:r>
      <w:r w:rsidRPr="001D706E">
        <w:rPr>
          <w:rFonts w:ascii="Verdana" w:eastAsia="Calibri" w:hAnsi="Verdana" w:cs="Arial"/>
          <w:sz w:val="20"/>
          <w:szCs w:val="20"/>
        </w:rPr>
        <w:t xml:space="preserve">Archdeacons Parish Review.  </w:t>
      </w:r>
      <w:r>
        <w:rPr>
          <w:rFonts w:ascii="Verdana" w:eastAsia="Calibri" w:hAnsi="Verdana" w:cs="Arial"/>
          <w:sz w:val="20"/>
          <w:szCs w:val="20"/>
        </w:rPr>
        <w:t>The Diocese will carry out a repeat of this review e</w:t>
      </w:r>
      <w:r w:rsidRPr="001D706E">
        <w:rPr>
          <w:rFonts w:ascii="Verdana" w:eastAsia="Calibri" w:hAnsi="Verdana" w:cs="Arial"/>
          <w:sz w:val="20"/>
          <w:szCs w:val="20"/>
        </w:rPr>
        <w:t>very 3 years</w:t>
      </w:r>
      <w:r>
        <w:rPr>
          <w:rFonts w:ascii="Verdana" w:eastAsia="Calibri" w:hAnsi="Verdana" w:cs="Arial"/>
          <w:sz w:val="20"/>
          <w:szCs w:val="20"/>
        </w:rPr>
        <w:t xml:space="preserve">.  </w:t>
      </w:r>
      <w:r w:rsidRPr="001D706E">
        <w:rPr>
          <w:rFonts w:ascii="Verdana" w:eastAsia="Calibri" w:hAnsi="Verdana" w:cs="Arial"/>
          <w:sz w:val="18"/>
          <w:szCs w:val="18"/>
        </w:rPr>
        <w:t xml:space="preserve"> </w:t>
      </w:r>
    </w:p>
    <w:p w14:paraId="362F7D75" w14:textId="77777777" w:rsidR="0051630B" w:rsidRDefault="0051630B" w:rsidP="0051630B">
      <w:pPr>
        <w:spacing w:after="0" w:line="360" w:lineRule="auto"/>
        <w:rPr>
          <w:rFonts w:ascii="Verdana" w:hAnsi="Verdana"/>
          <w:sz w:val="20"/>
          <w:szCs w:val="20"/>
        </w:rPr>
      </w:pPr>
    </w:p>
    <w:p w14:paraId="77957946" w14:textId="77777777" w:rsidR="0051630B" w:rsidRDefault="0051630B" w:rsidP="0051630B">
      <w:pPr>
        <w:spacing w:after="0" w:line="360" w:lineRule="auto"/>
        <w:rPr>
          <w:rFonts w:ascii="Verdana" w:hAnsi="Verdana"/>
          <w:sz w:val="20"/>
          <w:szCs w:val="20"/>
        </w:rPr>
      </w:pPr>
    </w:p>
    <w:p w14:paraId="3C5A5926" w14:textId="77777777" w:rsidR="0051630B" w:rsidRDefault="0051630B" w:rsidP="0051630B">
      <w:pPr>
        <w:spacing w:after="0" w:line="360" w:lineRule="auto"/>
        <w:rPr>
          <w:rFonts w:ascii="Verdana" w:hAnsi="Verdana"/>
          <w:sz w:val="20"/>
          <w:szCs w:val="20"/>
        </w:rPr>
      </w:pPr>
    </w:p>
    <w:p w14:paraId="711AD28E" w14:textId="77777777" w:rsidR="0051630B" w:rsidRDefault="0051630B" w:rsidP="0051630B">
      <w:pPr>
        <w:spacing w:after="0" w:line="360" w:lineRule="auto"/>
        <w:rPr>
          <w:rFonts w:ascii="Verdana" w:hAnsi="Verdana"/>
          <w:sz w:val="20"/>
          <w:szCs w:val="20"/>
        </w:rPr>
      </w:pPr>
    </w:p>
    <w:p w14:paraId="2D0C83EE" w14:textId="77777777" w:rsidR="0051630B" w:rsidRDefault="0051630B" w:rsidP="0051630B">
      <w:pPr>
        <w:spacing w:after="0" w:line="360" w:lineRule="auto"/>
        <w:rPr>
          <w:rFonts w:ascii="Verdana" w:hAnsi="Verdana"/>
          <w:sz w:val="20"/>
          <w:szCs w:val="20"/>
        </w:rPr>
      </w:pPr>
    </w:p>
    <w:p w14:paraId="56ECB5EA" w14:textId="77777777" w:rsidR="0051630B" w:rsidRPr="0057761A" w:rsidRDefault="0051630B" w:rsidP="0051630B">
      <w:pPr>
        <w:spacing w:after="0" w:line="360" w:lineRule="auto"/>
        <w:rPr>
          <w:rFonts w:ascii="Verdana" w:hAnsi="Verdana"/>
          <w:sz w:val="20"/>
          <w:szCs w:val="20"/>
        </w:rPr>
      </w:pPr>
      <w:r w:rsidRPr="0057761A">
        <w:rPr>
          <w:rFonts w:ascii="Verdana" w:hAnsi="Verdana"/>
          <w:sz w:val="20"/>
          <w:szCs w:val="20"/>
        </w:rPr>
        <w:t>If you have questions or need support to complete the steps on the checklist, you can contact Debbie</w:t>
      </w:r>
      <w:r>
        <w:rPr>
          <w:rFonts w:ascii="Verdana" w:hAnsi="Verdana"/>
          <w:sz w:val="20"/>
          <w:szCs w:val="20"/>
        </w:rPr>
        <w:t xml:space="preserve"> Doran, Safeguarding Team Support, by email: deborah.doran@liverpool.anglican.org</w:t>
      </w:r>
    </w:p>
    <w:p w14:paraId="11F05A55" w14:textId="77777777" w:rsidR="0051630B" w:rsidRPr="0057761A" w:rsidRDefault="0051630B" w:rsidP="0051630B">
      <w:pPr>
        <w:pStyle w:val="Default"/>
        <w:rPr>
          <w:rFonts w:ascii="Verdana" w:hAnsi="Verdana"/>
          <w:b/>
          <w:bCs/>
          <w:sz w:val="23"/>
          <w:szCs w:val="23"/>
        </w:rPr>
      </w:pPr>
    </w:p>
    <w:p w14:paraId="4CC61E02" w14:textId="77777777" w:rsidR="0051630B" w:rsidRPr="0057761A" w:rsidRDefault="0051630B" w:rsidP="0051630B">
      <w:pPr>
        <w:pStyle w:val="Default"/>
        <w:spacing w:line="360" w:lineRule="auto"/>
        <w:rPr>
          <w:rFonts w:ascii="Verdana" w:hAnsi="Verdana"/>
          <w:sz w:val="20"/>
          <w:szCs w:val="20"/>
        </w:rPr>
      </w:pPr>
      <w:r w:rsidRPr="0057761A">
        <w:rPr>
          <w:rFonts w:ascii="Verdana" w:hAnsi="Verdana"/>
          <w:sz w:val="20"/>
          <w:szCs w:val="20"/>
        </w:rPr>
        <w:t>In order to assist with the creation of a safeguarding culture each PCC shou</w:t>
      </w:r>
      <w:r>
        <w:rPr>
          <w:rFonts w:ascii="Verdana" w:hAnsi="Verdana"/>
          <w:sz w:val="20"/>
          <w:szCs w:val="20"/>
        </w:rPr>
        <w:t>ld have the following in place, PLEASE TICK THE BOXES BELOW AS APPROPRIATE</w:t>
      </w:r>
      <w:r w:rsidRPr="0057761A">
        <w:rPr>
          <w:rFonts w:ascii="Verdana" w:hAnsi="Verdana"/>
          <w:sz w:val="20"/>
          <w:szCs w:val="20"/>
        </w:rPr>
        <w:t xml:space="preserve"> </w:t>
      </w:r>
    </w:p>
    <w:p w14:paraId="677A163B" w14:textId="77777777" w:rsidR="0051630B" w:rsidRPr="003977D0" w:rsidRDefault="0051630B" w:rsidP="0051630B">
      <w:pPr>
        <w:suppressAutoHyphens/>
        <w:spacing w:line="100" w:lineRule="atLeast"/>
        <w:contextualSpacing/>
        <w:rPr>
          <w:rFonts w:ascii="Arial" w:eastAsia="Times New Roman" w:hAnsi="Arial" w:cs="Arial"/>
          <w:sz w:val="16"/>
          <w:szCs w:val="16"/>
          <w:lang w:eastAsia="en-GB"/>
        </w:rPr>
      </w:pPr>
    </w:p>
    <w:p w14:paraId="51B3B7AA" w14:textId="28A80C87" w:rsidR="0051630B" w:rsidRDefault="0062342F" w:rsidP="0051630B">
      <w:pPr>
        <w:autoSpaceDE w:val="0"/>
        <w:autoSpaceDN w:val="0"/>
        <w:spacing w:line="360" w:lineRule="auto"/>
        <w:ind w:left="720" w:hanging="720"/>
        <w:rPr>
          <w:rFonts w:ascii="Verdana" w:hAnsi="Verdana"/>
          <w:b/>
          <w:bCs/>
          <w:sz w:val="20"/>
          <w:szCs w:val="20"/>
        </w:rPr>
      </w:pPr>
      <w:r>
        <w:rPr>
          <w:rFonts w:ascii="Verdana" w:hAnsi="Verdana"/>
          <w:b/>
          <w:bCs/>
          <w:sz w:val="20"/>
          <w:szCs w:val="20"/>
        </w:rPr>
        <w:t xml:space="preserve">Have you adopted and implemented all of the following: </w:t>
      </w:r>
    </w:p>
    <w:p w14:paraId="7699D39D" w14:textId="0675BA73" w:rsidR="0051630B" w:rsidRDefault="0051630B" w:rsidP="0051630B">
      <w:pPr>
        <w:autoSpaceDE w:val="0"/>
        <w:autoSpaceDN w:val="0"/>
        <w:spacing w:line="360" w:lineRule="auto"/>
        <w:ind w:left="720" w:hanging="720"/>
        <w:rPr>
          <w:rStyle w:val="Hyperlink"/>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8246" behindDoc="0" locked="0" layoutInCell="1" allowOverlap="1" wp14:anchorId="4E932F31" wp14:editId="7F8650ED">
                <wp:simplePos x="0" y="0"/>
                <wp:positionH relativeFrom="margin">
                  <wp:align>left</wp:align>
                </wp:positionH>
                <wp:positionV relativeFrom="paragraph">
                  <wp:posOffset>38100</wp:posOffset>
                </wp:positionV>
                <wp:extent cx="266700" cy="219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5594DDD"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932F31" id="Text Box 5" o:spid="_x0000_s1031" type="#_x0000_t202" style="position:absolute;left:0;text-align:left;margin-left:0;margin-top:3pt;width:21pt;height:17.25pt;z-index:25165824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" fillcolor="white [3201]" strokeweight=".5pt">
                <v:textbox>
                  <w:txbxContent>
                    <w:p w14:paraId="05594DDD" w14:textId="77777777" w:rsidR="00C31921" w:rsidRDefault="00C31921" w:rsidP="0051630B"/>
                  </w:txbxContent>
                </v:textbox>
                <w10:wrap anchorx="margin"/>
              </v:shape>
            </w:pict>
          </mc:Fallback>
        </mc:AlternateContent>
      </w:r>
      <w:r w:rsidRPr="0073004F">
        <w:rPr>
          <w:rFonts w:ascii="Verdana" w:hAnsi="Verdana"/>
          <w:color w:val="000000"/>
          <w:sz w:val="20"/>
          <w:szCs w:val="20"/>
        </w:rPr>
        <w:t>      </w:t>
      </w:r>
      <w:r>
        <w:rPr>
          <w:rFonts w:ascii="Verdana" w:hAnsi="Verdana"/>
          <w:color w:val="000000"/>
          <w:sz w:val="20"/>
          <w:szCs w:val="20"/>
        </w:rPr>
        <w:tab/>
      </w:r>
      <w:r w:rsidRPr="0073004F">
        <w:rPr>
          <w:rFonts w:ascii="Verdana" w:hAnsi="Verdana"/>
          <w:color w:val="000000"/>
          <w:sz w:val="20"/>
          <w:szCs w:val="20"/>
        </w:rPr>
        <w:t xml:space="preserve">The procedures and guidance of </w:t>
      </w:r>
      <w:hyperlink r:id="rId48" w:history="1">
        <w:r w:rsidRPr="00215594">
          <w:rPr>
            <w:rStyle w:val="Hyperlink"/>
            <w:rFonts w:ascii="Verdana" w:hAnsi="Verdana"/>
            <w:sz w:val="20"/>
            <w:szCs w:val="20"/>
          </w:rPr>
          <w:t>The Church of England’s Parish Safeguarding Handbook</w:t>
        </w:r>
      </w:hyperlink>
      <w:r w:rsidRPr="0073004F">
        <w:rPr>
          <w:rFonts w:ascii="Verdana" w:hAnsi="Verdana"/>
          <w:color w:val="000000"/>
          <w:sz w:val="20"/>
          <w:szCs w:val="20"/>
        </w:rPr>
        <w:t xml:space="preserve"> </w:t>
      </w:r>
      <w:r>
        <w:rPr>
          <w:rFonts w:ascii="Verdana" w:hAnsi="Verdana"/>
          <w:color w:val="000000"/>
          <w:sz w:val="20"/>
          <w:szCs w:val="20"/>
        </w:rPr>
        <w:t xml:space="preserve">and </w:t>
      </w:r>
      <w:hyperlink r:id="rId49" w:history="1">
        <w:r w:rsidRPr="00B874F9">
          <w:rPr>
            <w:rStyle w:val="Hyperlink"/>
            <w:rFonts w:ascii="Verdana" w:hAnsi="Verdana"/>
            <w:sz w:val="20"/>
            <w:szCs w:val="20"/>
          </w:rPr>
          <w:t>Safer Environment and Activities</w:t>
        </w:r>
      </w:hyperlink>
      <w:r w:rsidR="0062342F">
        <w:rPr>
          <w:rStyle w:val="Hyperlink"/>
          <w:rFonts w:ascii="Verdana" w:hAnsi="Verdana"/>
          <w:color w:val="auto"/>
          <w:sz w:val="20"/>
          <w:szCs w:val="20"/>
          <w:u w:val="none"/>
        </w:rPr>
        <w:t xml:space="preserve">  If yes what date did you do that?</w:t>
      </w:r>
    </w:p>
    <w:p w14:paraId="06582C98" w14:textId="23DB49DE" w:rsidR="0051630B" w:rsidRPr="0062342F" w:rsidRDefault="0051630B" w:rsidP="0051630B">
      <w:pPr>
        <w:autoSpaceDE w:val="0"/>
        <w:autoSpaceDN w:val="0"/>
        <w:spacing w:line="360" w:lineRule="auto"/>
        <w:ind w:left="720" w:hanging="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8263" behindDoc="0" locked="0" layoutInCell="1" allowOverlap="1" wp14:anchorId="5EDB840A" wp14:editId="26655BDC">
                <wp:simplePos x="0" y="0"/>
                <wp:positionH relativeFrom="margin">
                  <wp:posOffset>0</wp:posOffset>
                </wp:positionH>
                <wp:positionV relativeFrom="paragraph">
                  <wp:posOffset>0</wp:posOffset>
                </wp:positionV>
                <wp:extent cx="26670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5B4172B8"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B840A" id="Text Box 3" o:spid="_x0000_s1032" type="#_x0000_t202" style="position:absolute;left:0;text-align:left;margin-left:0;margin-top:0;width:21pt;height:17.25pt;z-index:25165826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" fillcolor="white [3201]" strokeweight=".5pt">
                <v:textbox>
                  <w:txbxContent>
                    <w:p w14:paraId="5B4172B8" w14:textId="77777777" w:rsidR="00C31921" w:rsidRDefault="00C31921" w:rsidP="0051630B"/>
                  </w:txbxContent>
                </v:textbox>
                <w10:wrap anchorx="margin"/>
              </v:shape>
            </w:pict>
          </mc:Fallback>
        </mc:AlternateContent>
      </w:r>
      <w:r>
        <w:rPr>
          <w:rFonts w:ascii="Verdana" w:hAnsi="Verdana"/>
          <w:color w:val="000000"/>
          <w:sz w:val="20"/>
          <w:szCs w:val="20"/>
        </w:rPr>
        <w:tab/>
        <w:t>The House of Bishops Safeguarding Policy Statement ‘</w:t>
      </w:r>
      <w:hyperlink r:id="rId50" w:history="1">
        <w:r w:rsidRPr="001A5595">
          <w:rPr>
            <w:rStyle w:val="Hyperlink"/>
            <w:rFonts w:ascii="Verdana" w:hAnsi="Verdana"/>
            <w:sz w:val="20"/>
            <w:szCs w:val="20"/>
          </w:rPr>
          <w:t>Promoting a Safer Church’</w:t>
        </w:r>
      </w:hyperlink>
      <w:r w:rsidR="0062342F">
        <w:rPr>
          <w:rStyle w:val="Hyperlink"/>
          <w:rFonts w:ascii="Verdana" w:hAnsi="Verdana"/>
          <w:color w:val="auto"/>
          <w:sz w:val="20"/>
          <w:szCs w:val="20"/>
          <w:u w:val="none"/>
        </w:rPr>
        <w:t xml:space="preserve">  If yes what date did you do that?</w:t>
      </w:r>
    </w:p>
    <w:p w14:paraId="7FB36EC0" w14:textId="77777777" w:rsidR="0051630B" w:rsidRDefault="0051630B" w:rsidP="0051630B">
      <w:pPr>
        <w:autoSpaceDE w:val="0"/>
        <w:autoSpaceDN w:val="0"/>
        <w:spacing w:line="360" w:lineRule="auto"/>
        <w:ind w:left="720"/>
        <w:rPr>
          <w:rFonts w:ascii="Verdana" w:hAnsi="Verdana"/>
          <w:color w:val="000000"/>
          <w:sz w:val="20"/>
          <w:szCs w:val="20"/>
        </w:rPr>
      </w:pPr>
      <w:r>
        <w:rPr>
          <w:rFonts w:ascii="Verdana" w:hAnsi="Verdana"/>
          <w:b/>
          <w:bCs/>
          <w:noProof/>
          <w:sz w:val="20"/>
          <w:szCs w:val="20"/>
          <w:lang w:eastAsia="en-GB"/>
        </w:rPr>
        <mc:AlternateContent>
          <mc:Choice Requires="wps">
            <w:drawing>
              <wp:anchor distT="0" distB="0" distL="114300" distR="114300" simplePos="0" relativeHeight="251658247" behindDoc="0" locked="0" layoutInCell="1" allowOverlap="1" wp14:anchorId="1981D3CD" wp14:editId="24A720E3">
                <wp:simplePos x="0" y="0"/>
                <wp:positionH relativeFrom="column">
                  <wp:posOffset>0</wp:posOffset>
                </wp:positionH>
                <wp:positionV relativeFrom="paragraph">
                  <wp:posOffset>79513</wp:posOffset>
                </wp:positionV>
                <wp:extent cx="266700" cy="219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7F3F7FAC"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81D3CD" id="Text Box 6" o:spid="_x0000_s1033" type="#_x0000_t202" style="position:absolute;left:0;text-align:left;margin-left:0;margin-top:6.25pt;width:21pt;height:17.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" fillcolor="white [3201]" strokeweight=".5pt">
                <v:textbox>
                  <w:txbxContent>
                    <w:p w14:paraId="7F3F7FAC" w14:textId="77777777" w:rsidR="00C31921" w:rsidRDefault="00C31921" w:rsidP="0051630B"/>
                  </w:txbxContent>
                </v:textbox>
              </v:shape>
            </w:pict>
          </mc:Fallback>
        </mc:AlternateContent>
      </w:r>
      <w:r>
        <w:rPr>
          <w:rFonts w:ascii="Verdana" w:hAnsi="Verdana"/>
          <w:color w:val="000000"/>
          <w:sz w:val="20"/>
          <w:szCs w:val="20"/>
        </w:rPr>
        <w:t xml:space="preserve">Annually complete a </w:t>
      </w:r>
      <w:hyperlink r:id="rId51" w:history="1">
        <w:r w:rsidRPr="00B874F9">
          <w:rPr>
            <w:rStyle w:val="Hyperlink"/>
            <w:rFonts w:ascii="Verdana" w:hAnsi="Verdana"/>
            <w:sz w:val="20"/>
            <w:szCs w:val="20"/>
          </w:rPr>
          <w:t>Model Safeguarding Policy statement</w:t>
        </w:r>
      </w:hyperlink>
      <w:r>
        <w:rPr>
          <w:rFonts w:ascii="Verdana" w:hAnsi="Verdana"/>
          <w:color w:val="000000"/>
          <w:sz w:val="20"/>
          <w:szCs w:val="20"/>
        </w:rPr>
        <w:t>: a signed copy of this should be displayed</w:t>
      </w:r>
      <w:r w:rsidRPr="0073004F">
        <w:rPr>
          <w:rFonts w:ascii="Verdana" w:hAnsi="Verdana"/>
          <w:color w:val="000000"/>
          <w:sz w:val="20"/>
          <w:szCs w:val="20"/>
        </w:rPr>
        <w:t xml:space="preserve"> </w:t>
      </w:r>
      <w:r>
        <w:rPr>
          <w:rFonts w:ascii="Verdana" w:hAnsi="Verdana"/>
          <w:color w:val="000000"/>
          <w:sz w:val="20"/>
          <w:szCs w:val="20"/>
        </w:rPr>
        <w:t>in your church and church hall</w:t>
      </w:r>
    </w:p>
    <w:p w14:paraId="21ACAA0C" w14:textId="77777777" w:rsidR="0051630B" w:rsidRDefault="0051630B" w:rsidP="0051630B">
      <w:pPr>
        <w:autoSpaceDE w:val="0"/>
        <w:autoSpaceDN w:val="0"/>
        <w:spacing w:line="360" w:lineRule="auto"/>
        <w:ind w:left="720" w:hanging="720"/>
        <w:rPr>
          <w:color w:val="000000"/>
        </w:rPr>
      </w:pPr>
      <w:r>
        <w:rPr>
          <w:rFonts w:ascii="Verdana" w:hAnsi="Verdana"/>
          <w:b/>
          <w:bCs/>
          <w:noProof/>
          <w:sz w:val="20"/>
          <w:szCs w:val="20"/>
          <w:lang w:eastAsia="en-GB"/>
        </w:rPr>
        <mc:AlternateContent>
          <mc:Choice Requires="wps">
            <w:drawing>
              <wp:anchor distT="0" distB="0" distL="114300" distR="114300" simplePos="0" relativeHeight="251658248" behindDoc="0" locked="0" layoutInCell="1" allowOverlap="1" wp14:anchorId="3AA56DE5" wp14:editId="7775C454">
                <wp:simplePos x="0" y="0"/>
                <wp:positionH relativeFrom="column">
                  <wp:posOffset>0</wp:posOffset>
                </wp:positionH>
                <wp:positionV relativeFrom="paragraph">
                  <wp:posOffset>0</wp:posOffset>
                </wp:positionV>
                <wp:extent cx="266700" cy="219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44785419"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56DE5" id="Text Box 7" o:spid="_x0000_s1034" type="#_x0000_t202" style="position:absolute;left:0;text-align:left;margin-left:0;margin-top:0;width:21pt;height:17.2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" fillcolor="white [3201]" strokeweight=".5pt">
                <v:textbox>
                  <w:txbxContent>
                    <w:p w14:paraId="44785419" w14:textId="77777777" w:rsidR="00C31921" w:rsidRDefault="00C31921" w:rsidP="0051630B"/>
                  </w:txbxContent>
                </v:textbox>
              </v:shape>
            </w:pict>
          </mc:Fallback>
        </mc:AlternateContent>
      </w:r>
      <w:r w:rsidRPr="0073004F">
        <w:rPr>
          <w:rFonts w:ascii="Verdana" w:hAnsi="Verdana"/>
          <w:color w:val="000000"/>
          <w:sz w:val="20"/>
          <w:szCs w:val="20"/>
        </w:rPr>
        <w:t>      </w:t>
      </w:r>
      <w:r>
        <w:rPr>
          <w:rFonts w:ascii="Verdana" w:hAnsi="Verdana"/>
          <w:color w:val="000000"/>
          <w:sz w:val="20"/>
          <w:szCs w:val="20"/>
        </w:rPr>
        <w:tab/>
      </w:r>
      <w:r w:rsidRPr="0073004F">
        <w:rPr>
          <w:rFonts w:ascii="Verdana" w:hAnsi="Verdana"/>
          <w:color w:val="000000"/>
          <w:sz w:val="20"/>
          <w:szCs w:val="20"/>
        </w:rPr>
        <w:t>Record annually in the</w:t>
      </w:r>
      <w:r>
        <w:rPr>
          <w:rFonts w:ascii="Verdana" w:hAnsi="Verdana"/>
          <w:color w:val="000000"/>
          <w:sz w:val="20"/>
          <w:szCs w:val="20"/>
        </w:rPr>
        <w:t xml:space="preserve"> PCC minutes that the above has</w:t>
      </w:r>
      <w:r w:rsidRPr="0073004F">
        <w:rPr>
          <w:rFonts w:ascii="Verdana" w:hAnsi="Verdana"/>
          <w:color w:val="000000"/>
          <w:sz w:val="20"/>
          <w:szCs w:val="20"/>
        </w:rPr>
        <w:t xml:space="preserve"> been adopted</w:t>
      </w:r>
      <w:r>
        <w:rPr>
          <w:color w:val="000000"/>
        </w:rPr>
        <w:t>.</w:t>
      </w:r>
    </w:p>
    <w:p w14:paraId="78045038" w14:textId="77777777" w:rsidR="0051630B" w:rsidRPr="0028717D" w:rsidRDefault="0051630B" w:rsidP="0051630B">
      <w:pPr>
        <w:pStyle w:val="Default"/>
        <w:spacing w:line="360" w:lineRule="auto"/>
        <w:rPr>
          <w:rFonts w:ascii="Verdana" w:hAnsi="Verdana"/>
          <w:b/>
          <w:sz w:val="16"/>
          <w:szCs w:val="16"/>
        </w:rPr>
      </w:pPr>
    </w:p>
    <w:p w14:paraId="58866795" w14:textId="1AB6C2FA" w:rsidR="0051630B" w:rsidRPr="0057761A" w:rsidRDefault="0062342F" w:rsidP="0051630B">
      <w:pPr>
        <w:pStyle w:val="Default"/>
        <w:spacing w:line="360" w:lineRule="auto"/>
        <w:rPr>
          <w:rFonts w:ascii="Verdana" w:hAnsi="Verdana"/>
          <w:b/>
          <w:sz w:val="20"/>
          <w:szCs w:val="20"/>
        </w:rPr>
      </w:pPr>
      <w:r>
        <w:rPr>
          <w:rFonts w:ascii="Verdana" w:hAnsi="Verdana"/>
          <w:b/>
          <w:sz w:val="20"/>
          <w:szCs w:val="20"/>
        </w:rPr>
        <w:t>Have you a</w:t>
      </w:r>
      <w:r w:rsidR="0051630B" w:rsidRPr="0057761A">
        <w:rPr>
          <w:rFonts w:ascii="Verdana" w:hAnsi="Verdana"/>
          <w:b/>
          <w:sz w:val="20"/>
          <w:szCs w:val="20"/>
        </w:rPr>
        <w:t>ppoint</w:t>
      </w:r>
      <w:r>
        <w:rPr>
          <w:rFonts w:ascii="Verdana" w:hAnsi="Verdana"/>
          <w:b/>
          <w:sz w:val="20"/>
          <w:szCs w:val="20"/>
        </w:rPr>
        <w:t>ed</w:t>
      </w:r>
      <w:r w:rsidR="0051630B" w:rsidRPr="0057761A">
        <w:rPr>
          <w:rFonts w:ascii="Verdana" w:hAnsi="Verdana"/>
          <w:b/>
          <w:sz w:val="20"/>
          <w:szCs w:val="20"/>
        </w:rPr>
        <w:t xml:space="preserve">: </w:t>
      </w:r>
    </w:p>
    <w:p w14:paraId="46559B74" w14:textId="18E0A9C1" w:rsidR="0051630B" w:rsidRDefault="0051630B" w:rsidP="0062342F">
      <w:pPr>
        <w:pStyle w:val="Default"/>
        <w:spacing w:line="360" w:lineRule="auto"/>
        <w:ind w:left="720" w:hanging="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8249" behindDoc="0" locked="0" layoutInCell="1" allowOverlap="1" wp14:anchorId="7BF9B80F" wp14:editId="361706DE">
                <wp:simplePos x="0" y="0"/>
                <wp:positionH relativeFrom="column">
                  <wp:posOffset>0</wp:posOffset>
                </wp:positionH>
                <wp:positionV relativeFrom="paragraph">
                  <wp:posOffset>-635</wp:posOffset>
                </wp:positionV>
                <wp:extent cx="266700" cy="219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2B64F9FC"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9B80F" id="Text Box 8" o:spid="_x0000_s1035" type="#_x0000_t202" style="position:absolute;left:0;text-align:left;margin-left:0;margin-top:-.05pt;width:21pt;height:17.2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" fillcolor="white [3201]" strokeweight=".5pt">
                <v:textbox>
                  <w:txbxContent>
                    <w:p w14:paraId="2B64F9FC" w14:textId="77777777" w:rsidR="00C31921" w:rsidRDefault="00C31921" w:rsidP="0051630B"/>
                  </w:txbxContent>
                </v:textbox>
              </v:shape>
            </w:pict>
          </mc:Fallback>
        </mc:AlternateContent>
      </w:r>
      <w:r>
        <w:rPr>
          <w:rFonts w:ascii="Verdana" w:hAnsi="Verdana" w:cs="Webdings"/>
          <w:sz w:val="20"/>
          <w:szCs w:val="20"/>
        </w:rPr>
        <w:t xml:space="preserve">  </w:t>
      </w:r>
      <w:r>
        <w:rPr>
          <w:rFonts w:ascii="Verdana" w:hAnsi="Verdana" w:cs="Webdings"/>
          <w:sz w:val="20"/>
          <w:szCs w:val="20"/>
        </w:rPr>
        <w:tab/>
      </w:r>
      <w:r w:rsidRPr="0057761A">
        <w:rPr>
          <w:rFonts w:ascii="Verdana" w:hAnsi="Verdana"/>
          <w:sz w:val="20"/>
          <w:szCs w:val="20"/>
        </w:rPr>
        <w:t>At least one appropriately experienced designated Parish Saf</w:t>
      </w:r>
      <w:r>
        <w:rPr>
          <w:rFonts w:ascii="Verdana" w:hAnsi="Verdana"/>
          <w:sz w:val="20"/>
          <w:szCs w:val="20"/>
        </w:rPr>
        <w:t>eguarding Officer to work</w:t>
      </w:r>
      <w:r w:rsidR="0062342F">
        <w:rPr>
          <w:rFonts w:ascii="Verdana" w:hAnsi="Verdana"/>
          <w:sz w:val="20"/>
          <w:szCs w:val="20"/>
        </w:rPr>
        <w:t xml:space="preserve"> </w:t>
      </w:r>
      <w:r w:rsidRPr="0057761A">
        <w:rPr>
          <w:rFonts w:ascii="Verdana" w:hAnsi="Verdana"/>
          <w:sz w:val="20"/>
          <w:szCs w:val="20"/>
        </w:rPr>
        <w:t>with the incumbent and PCC. This P</w:t>
      </w:r>
      <w:r>
        <w:rPr>
          <w:rFonts w:ascii="Verdana" w:hAnsi="Verdana"/>
          <w:sz w:val="20"/>
          <w:szCs w:val="20"/>
        </w:rPr>
        <w:t xml:space="preserve">arish </w:t>
      </w:r>
      <w:r w:rsidRPr="0057761A">
        <w:rPr>
          <w:rFonts w:ascii="Verdana" w:hAnsi="Verdana"/>
          <w:sz w:val="20"/>
          <w:szCs w:val="20"/>
        </w:rPr>
        <w:t>S</w:t>
      </w:r>
      <w:r>
        <w:rPr>
          <w:rFonts w:ascii="Verdana" w:hAnsi="Verdana"/>
          <w:sz w:val="20"/>
          <w:szCs w:val="20"/>
        </w:rPr>
        <w:t xml:space="preserve">afeguarding Officer </w:t>
      </w:r>
      <w:r w:rsidRPr="0057761A">
        <w:rPr>
          <w:rFonts w:ascii="Verdana" w:hAnsi="Verdana"/>
          <w:sz w:val="20"/>
          <w:szCs w:val="20"/>
        </w:rPr>
        <w:t>should be a lay person. The P</w:t>
      </w:r>
      <w:r>
        <w:rPr>
          <w:rFonts w:ascii="Verdana" w:hAnsi="Verdana"/>
          <w:sz w:val="20"/>
          <w:szCs w:val="20"/>
        </w:rPr>
        <w:t xml:space="preserve">arish Safeguarding Officer </w:t>
      </w:r>
      <w:r w:rsidRPr="0057761A">
        <w:rPr>
          <w:rFonts w:ascii="Verdana" w:hAnsi="Verdana"/>
          <w:sz w:val="20"/>
          <w:szCs w:val="20"/>
        </w:rPr>
        <w:t>should be supported, trained and given a copy of the parish safeguarding policy and proc</w:t>
      </w:r>
      <w:r>
        <w:rPr>
          <w:rFonts w:ascii="Verdana" w:hAnsi="Verdana"/>
          <w:sz w:val="20"/>
          <w:szCs w:val="20"/>
        </w:rPr>
        <w:t>edures.</w:t>
      </w:r>
    </w:p>
    <w:p w14:paraId="5D398309" w14:textId="77777777" w:rsidR="0051630B" w:rsidRPr="00B22583" w:rsidRDefault="0051630B" w:rsidP="0051630B">
      <w:pPr>
        <w:pStyle w:val="Default"/>
        <w:spacing w:line="360" w:lineRule="auto"/>
        <w:ind w:left="720"/>
        <w:rPr>
          <w:rFonts w:ascii="Verdana" w:hAnsi="Verdana"/>
          <w:sz w:val="8"/>
          <w:szCs w:val="8"/>
        </w:rPr>
      </w:pPr>
      <w:r w:rsidRPr="00B22583">
        <w:rPr>
          <w:rFonts w:ascii="Verdana" w:hAnsi="Verdana"/>
          <w:sz w:val="8"/>
          <w:szCs w:val="8"/>
        </w:rPr>
        <w:t xml:space="preserve"> </w:t>
      </w:r>
    </w:p>
    <w:p w14:paraId="0264DE91" w14:textId="77777777" w:rsidR="0051630B" w:rsidRPr="0057761A" w:rsidRDefault="0051630B" w:rsidP="0051630B">
      <w:pPr>
        <w:pStyle w:val="Default"/>
        <w:spacing w:line="360" w:lineRule="auto"/>
        <w:ind w:left="720" w:hanging="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8272" behindDoc="0" locked="0" layoutInCell="1" allowOverlap="1" wp14:anchorId="2C6F5063" wp14:editId="456BA25B">
                <wp:simplePos x="0" y="0"/>
                <wp:positionH relativeFrom="margin">
                  <wp:align>left</wp:align>
                </wp:positionH>
                <wp:positionV relativeFrom="paragraph">
                  <wp:posOffset>66675</wp:posOffset>
                </wp:positionV>
                <wp:extent cx="266700" cy="219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3CC9E70"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F5063" id="Text Box 23" o:spid="_x0000_s1036" type="#_x0000_t202" style="position:absolute;left:0;text-align:left;margin-left:0;margin-top:5.25pt;width:21pt;height:17.25pt;z-index:2516582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" fillcolor="white [3201]" strokeweight=".5pt">
                <v:textbox>
                  <w:txbxContent>
                    <w:p w14:paraId="63CC9E70" w14:textId="77777777" w:rsidR="00C31921" w:rsidRDefault="00C31921" w:rsidP="0051630B"/>
                  </w:txbxContent>
                </v:textbox>
                <w10:wrap anchorx="margin"/>
              </v:shape>
            </w:pict>
          </mc:Fallback>
        </mc:AlternateContent>
      </w:r>
      <w:r w:rsidRPr="0057761A">
        <w:rPr>
          <w:rFonts w:ascii="Verdana" w:hAnsi="Verdana" w:cs="Webdings"/>
          <w:sz w:val="20"/>
          <w:szCs w:val="20"/>
        </w:rPr>
        <w:tab/>
      </w:r>
      <w:r w:rsidRPr="0057761A">
        <w:rPr>
          <w:rFonts w:ascii="Verdana" w:hAnsi="Verdana"/>
          <w:sz w:val="20"/>
          <w:szCs w:val="20"/>
        </w:rPr>
        <w:t>One person know</w:t>
      </w:r>
      <w:r>
        <w:rPr>
          <w:rFonts w:ascii="Verdana" w:hAnsi="Verdana"/>
          <w:sz w:val="20"/>
          <w:szCs w:val="20"/>
        </w:rPr>
        <w:t>n</w:t>
      </w:r>
      <w:r w:rsidRPr="0057761A">
        <w:rPr>
          <w:rFonts w:ascii="Verdana" w:hAnsi="Verdana"/>
          <w:sz w:val="20"/>
          <w:szCs w:val="20"/>
        </w:rPr>
        <w:t xml:space="preserve"> as a Lead Recruiter to be </w:t>
      </w:r>
      <w:r>
        <w:rPr>
          <w:rFonts w:ascii="Verdana" w:hAnsi="Verdana"/>
          <w:sz w:val="20"/>
          <w:szCs w:val="20"/>
        </w:rPr>
        <w:t xml:space="preserve">the </w:t>
      </w:r>
      <w:r w:rsidRPr="0057761A">
        <w:rPr>
          <w:rFonts w:ascii="Verdana" w:hAnsi="Verdana"/>
          <w:sz w:val="20"/>
          <w:szCs w:val="20"/>
        </w:rPr>
        <w:t xml:space="preserve">DBS administrator for church officers who work with children or </w:t>
      </w:r>
      <w:r>
        <w:rPr>
          <w:rFonts w:ascii="Verdana" w:hAnsi="Verdana"/>
          <w:sz w:val="20"/>
          <w:szCs w:val="20"/>
        </w:rPr>
        <w:t xml:space="preserve">adults at risk. </w:t>
      </w:r>
      <w:r w:rsidRPr="0057761A">
        <w:rPr>
          <w:rFonts w:ascii="Verdana" w:hAnsi="Verdana"/>
          <w:sz w:val="20"/>
          <w:szCs w:val="20"/>
        </w:rPr>
        <w:t>Churches can also appoint an additional recruiter to assist with this work.</w:t>
      </w:r>
    </w:p>
    <w:p w14:paraId="72BB2289" w14:textId="77777777" w:rsidR="0051630B" w:rsidRPr="003977D0" w:rsidRDefault="0051630B" w:rsidP="0051630B">
      <w:pPr>
        <w:pStyle w:val="Default"/>
        <w:spacing w:line="360" w:lineRule="auto"/>
        <w:ind w:left="720" w:hanging="720"/>
        <w:rPr>
          <w:rFonts w:ascii="Verdana" w:hAnsi="Verdana"/>
          <w:sz w:val="16"/>
          <w:szCs w:val="16"/>
        </w:rPr>
      </w:pPr>
    </w:p>
    <w:p w14:paraId="1028D504" w14:textId="3ACBA4F4" w:rsidR="0051630B" w:rsidRPr="0057761A" w:rsidRDefault="0062342F" w:rsidP="0051630B">
      <w:pPr>
        <w:pStyle w:val="Default"/>
        <w:spacing w:line="360" w:lineRule="auto"/>
        <w:rPr>
          <w:rFonts w:ascii="Verdana" w:hAnsi="Verdana"/>
          <w:b/>
          <w:sz w:val="20"/>
          <w:szCs w:val="20"/>
        </w:rPr>
      </w:pPr>
      <w:r>
        <w:rPr>
          <w:rFonts w:ascii="Verdana" w:hAnsi="Verdana"/>
          <w:b/>
          <w:sz w:val="20"/>
          <w:szCs w:val="20"/>
        </w:rPr>
        <w:t>Do you d</w:t>
      </w:r>
      <w:r w:rsidR="0051630B">
        <w:rPr>
          <w:rFonts w:ascii="Verdana" w:hAnsi="Verdana"/>
          <w:b/>
          <w:sz w:val="20"/>
          <w:szCs w:val="20"/>
        </w:rPr>
        <w:t>i</w:t>
      </w:r>
      <w:r w:rsidR="0051630B" w:rsidRPr="0057761A">
        <w:rPr>
          <w:rFonts w:ascii="Verdana" w:hAnsi="Verdana"/>
          <w:b/>
          <w:sz w:val="20"/>
          <w:szCs w:val="20"/>
        </w:rPr>
        <w:t xml:space="preserve">splay: </w:t>
      </w:r>
    </w:p>
    <w:p w14:paraId="0980AC95" w14:textId="13A6B073" w:rsidR="0051630B" w:rsidRDefault="0051630B" w:rsidP="0051630B">
      <w:pPr>
        <w:shd w:val="clear" w:color="auto" w:fill="FFFFFF"/>
        <w:suppressAutoHyphens/>
        <w:spacing w:after="120" w:line="300" w:lineRule="atLeast"/>
        <w:ind w:left="720"/>
        <w:contextualSpacing/>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8250" behindDoc="0" locked="0" layoutInCell="1" allowOverlap="1" wp14:anchorId="4D406655" wp14:editId="3AA2AC96">
                <wp:simplePos x="0" y="0"/>
                <wp:positionH relativeFrom="column">
                  <wp:posOffset>0</wp:posOffset>
                </wp:positionH>
                <wp:positionV relativeFrom="paragraph">
                  <wp:posOffset>-635</wp:posOffset>
                </wp:positionV>
                <wp:extent cx="266700" cy="2190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2CD3EB76"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406655" id="Text Box 29" o:spid="_x0000_s1037" type="#_x0000_t202" style="position:absolute;left:0;text-align:left;margin-left:0;margin-top:-.05pt;width:21pt;height:17.2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" fillcolor="white [3201]" strokeweight=".5pt">
                <v:textbox>
                  <w:txbxContent>
                    <w:p w14:paraId="2CD3EB76" w14:textId="77777777" w:rsidR="00C31921" w:rsidRDefault="00C31921" w:rsidP="0051630B"/>
                  </w:txbxContent>
                </v:textbox>
              </v:shape>
            </w:pict>
          </mc:Fallback>
        </mc:AlternateContent>
      </w:r>
      <w:hyperlink r:id="rId52" w:history="1">
        <w:r w:rsidRPr="001D706E">
          <w:rPr>
            <w:rStyle w:val="Hyperlink"/>
            <w:rFonts w:ascii="Verdana" w:hAnsi="Verdana"/>
            <w:sz w:val="20"/>
            <w:szCs w:val="20"/>
          </w:rPr>
          <w:t>‘A Safer Church Poster’</w:t>
        </w:r>
      </w:hyperlink>
      <w:r w:rsidRPr="0057761A">
        <w:rPr>
          <w:rFonts w:ascii="Verdana" w:hAnsi="Verdana"/>
          <w:sz w:val="20"/>
          <w:szCs w:val="20"/>
        </w:rPr>
        <w:t>, which should include contact details of the Parish Safeguarding</w:t>
      </w:r>
      <w:r>
        <w:rPr>
          <w:rFonts w:ascii="Verdana" w:hAnsi="Verdana"/>
          <w:sz w:val="20"/>
          <w:szCs w:val="20"/>
        </w:rPr>
        <w:t xml:space="preserve"> </w:t>
      </w:r>
      <w:r w:rsidRPr="0057761A">
        <w:rPr>
          <w:rFonts w:ascii="Verdana" w:hAnsi="Verdana"/>
          <w:sz w:val="20"/>
          <w:szCs w:val="20"/>
        </w:rPr>
        <w:t>Officer, any local leaders, Diocesan Safeguarding Team – including phone, email and website details</w:t>
      </w:r>
      <w:r w:rsidR="0062342F">
        <w:rPr>
          <w:rFonts w:ascii="Verdana" w:hAnsi="Verdana"/>
          <w:sz w:val="20"/>
          <w:szCs w:val="20"/>
        </w:rPr>
        <w:t>.  Where on your premises is this displayed?</w:t>
      </w:r>
    </w:p>
    <w:p w14:paraId="28699776" w14:textId="77777777" w:rsidR="0051630B" w:rsidRDefault="0051630B" w:rsidP="0051630B">
      <w:pPr>
        <w:shd w:val="clear" w:color="auto" w:fill="FFFFFF"/>
        <w:suppressAutoHyphens/>
        <w:spacing w:after="120" w:line="300" w:lineRule="atLeast"/>
        <w:ind w:left="720"/>
        <w:contextualSpacing/>
        <w:rPr>
          <w:rFonts w:ascii="Verdana" w:hAnsi="Verdana"/>
          <w:sz w:val="20"/>
          <w:szCs w:val="20"/>
        </w:rPr>
      </w:pPr>
    </w:p>
    <w:p w14:paraId="75E460B5" w14:textId="6A1F8F88" w:rsidR="0051630B" w:rsidRDefault="0051630B" w:rsidP="0051630B">
      <w:pPr>
        <w:shd w:val="clear" w:color="auto" w:fill="FFFFFF"/>
        <w:suppressAutoHyphens/>
        <w:spacing w:after="120" w:line="300" w:lineRule="atLeast"/>
        <w:ind w:left="720"/>
        <w:contextualSpacing/>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8251" behindDoc="0" locked="0" layoutInCell="1" allowOverlap="1" wp14:anchorId="0DC3CAF1" wp14:editId="2B4D27DD">
                <wp:simplePos x="0" y="0"/>
                <wp:positionH relativeFrom="column">
                  <wp:posOffset>0</wp:posOffset>
                </wp:positionH>
                <wp:positionV relativeFrom="paragraph">
                  <wp:posOffset>-635</wp:posOffset>
                </wp:positionV>
                <wp:extent cx="266700" cy="2190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77B6CEEB"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3CAF1" id="Text Box 30" o:spid="_x0000_s1038" type="#_x0000_t202" style="position:absolute;left:0;text-align:left;margin-left:0;margin-top:-.05pt;width:21pt;height:17.2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" fillcolor="white [3201]" strokeweight=".5pt">
                <v:textbox>
                  <w:txbxContent>
                    <w:p w14:paraId="77B6CEEB" w14:textId="77777777" w:rsidR="00C31921" w:rsidRDefault="00C31921" w:rsidP="0051630B"/>
                  </w:txbxContent>
                </v:textbox>
              </v:shape>
            </w:pict>
          </mc:Fallback>
        </mc:AlternateContent>
      </w:r>
      <w:r w:rsidRPr="0057761A">
        <w:rPr>
          <w:rFonts w:ascii="Verdana" w:hAnsi="Verdana"/>
          <w:sz w:val="20"/>
          <w:szCs w:val="20"/>
        </w:rPr>
        <w:t>Information about where to get help with child and adult safeguarding issues, domestic abuse and</w:t>
      </w:r>
      <w:r>
        <w:rPr>
          <w:rFonts w:ascii="Verdana" w:hAnsi="Verdana"/>
          <w:sz w:val="20"/>
          <w:szCs w:val="20"/>
        </w:rPr>
        <w:t xml:space="preserve"> </w:t>
      </w:r>
      <w:r w:rsidRPr="0057761A">
        <w:rPr>
          <w:rFonts w:ascii="Verdana" w:hAnsi="Verdana"/>
          <w:sz w:val="20"/>
          <w:szCs w:val="20"/>
        </w:rPr>
        <w:t>k</w:t>
      </w:r>
      <w:r w:rsidR="0062342F">
        <w:rPr>
          <w:rFonts w:ascii="Verdana" w:hAnsi="Verdana"/>
          <w:sz w:val="20"/>
          <w:szCs w:val="20"/>
        </w:rPr>
        <w:t>ey helplines e.g. ChildLine.  Where on your premises are these displayed?</w:t>
      </w:r>
    </w:p>
    <w:p w14:paraId="57D25163" w14:textId="77777777" w:rsidR="0062342F" w:rsidRDefault="0062342F" w:rsidP="0051630B">
      <w:pPr>
        <w:shd w:val="clear" w:color="auto" w:fill="FFFFFF"/>
        <w:suppressAutoHyphens/>
        <w:spacing w:after="120" w:line="300" w:lineRule="atLeast"/>
        <w:ind w:left="720"/>
        <w:contextualSpacing/>
        <w:rPr>
          <w:rFonts w:ascii="Verdana" w:hAnsi="Verdana"/>
          <w:sz w:val="20"/>
          <w:szCs w:val="20"/>
        </w:rPr>
      </w:pPr>
    </w:p>
    <w:p w14:paraId="555EED99" w14:textId="77777777" w:rsidR="0051630B" w:rsidRPr="003977D0" w:rsidRDefault="0051630B" w:rsidP="0051630B">
      <w:pPr>
        <w:pStyle w:val="Default"/>
        <w:spacing w:line="360" w:lineRule="auto"/>
        <w:ind w:left="720" w:hanging="720"/>
        <w:rPr>
          <w:rFonts w:ascii="Verdana" w:hAnsi="Verdana"/>
          <w:sz w:val="4"/>
          <w:szCs w:val="4"/>
        </w:rPr>
      </w:pPr>
    </w:p>
    <w:p w14:paraId="35CDEB83" w14:textId="43B5CDFF" w:rsidR="0051630B" w:rsidRPr="00B22583" w:rsidRDefault="0051630B" w:rsidP="0051630B">
      <w:pPr>
        <w:pStyle w:val="Default"/>
        <w:spacing w:line="360" w:lineRule="auto"/>
        <w:ind w:left="720" w:hanging="720"/>
        <w:rPr>
          <w:rFonts w:ascii="Verdana" w:hAnsi="Verdana"/>
          <w:sz w:val="4"/>
          <w:szCs w:val="4"/>
        </w:rPr>
      </w:pPr>
    </w:p>
    <w:p w14:paraId="78F5B1F7" w14:textId="30AC7FD0" w:rsidR="0062342F" w:rsidRDefault="0062342F" w:rsidP="0051630B">
      <w:pPr>
        <w:pStyle w:val="Default"/>
        <w:spacing w:line="360" w:lineRule="auto"/>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8252" behindDoc="0" locked="0" layoutInCell="1" allowOverlap="1" wp14:anchorId="49FF187C" wp14:editId="4E21C725">
                <wp:simplePos x="0" y="0"/>
                <wp:positionH relativeFrom="margin">
                  <wp:posOffset>-901</wp:posOffset>
                </wp:positionH>
                <wp:positionV relativeFrom="paragraph">
                  <wp:posOffset>28842</wp:posOffset>
                </wp:positionV>
                <wp:extent cx="266700" cy="2190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46B15D4A"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FF187C" id="Text Box 31" o:spid="_x0000_s1039" type="#_x0000_t202" style="position:absolute;margin-left:-.05pt;margin-top:2.25pt;width:21pt;height:17.25pt;z-index:2516582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" fillcolor="white [3201]" strokeweight=".5pt">
                <v:textbox>
                  <w:txbxContent>
                    <w:p w14:paraId="46B15D4A" w14:textId="77777777" w:rsidR="00C31921" w:rsidRDefault="00C31921" w:rsidP="0051630B"/>
                  </w:txbxContent>
                </v:textbox>
                <w10:wrap anchorx="margin"/>
              </v:shape>
            </w:pict>
          </mc:Fallback>
        </mc:AlternateContent>
      </w:r>
      <w:r w:rsidR="0051630B">
        <w:rPr>
          <w:rFonts w:ascii="Verdana" w:hAnsi="Verdana" w:cs="Webdings"/>
          <w:sz w:val="20"/>
          <w:szCs w:val="20"/>
        </w:rPr>
        <w:tab/>
      </w:r>
      <w:r w:rsidR="0051630B" w:rsidRPr="0057761A">
        <w:rPr>
          <w:rFonts w:ascii="Verdana" w:hAnsi="Verdana"/>
          <w:sz w:val="20"/>
          <w:szCs w:val="20"/>
        </w:rPr>
        <w:t>Provide access to a hard copy Parish Safeguarding Handbook</w:t>
      </w:r>
      <w:r>
        <w:rPr>
          <w:rFonts w:ascii="Verdana" w:hAnsi="Verdana"/>
          <w:sz w:val="20"/>
          <w:szCs w:val="20"/>
        </w:rPr>
        <w:t xml:space="preserve">.  Where on your  </w:t>
      </w:r>
    </w:p>
    <w:p w14:paraId="37D0CDC4" w14:textId="2800801B" w:rsidR="0051630B" w:rsidRDefault="0062342F" w:rsidP="0051630B">
      <w:pPr>
        <w:pStyle w:val="Default"/>
        <w:spacing w:line="360" w:lineRule="auto"/>
        <w:rPr>
          <w:rFonts w:ascii="Verdana" w:hAnsi="Verdana"/>
          <w:sz w:val="20"/>
          <w:szCs w:val="20"/>
        </w:rPr>
      </w:pPr>
      <w:r>
        <w:rPr>
          <w:rFonts w:ascii="Verdana" w:hAnsi="Verdana"/>
          <w:sz w:val="20"/>
          <w:szCs w:val="20"/>
        </w:rPr>
        <w:t xml:space="preserve">          premises is this displayed?</w:t>
      </w:r>
      <w:r w:rsidR="0051630B" w:rsidRPr="0057761A">
        <w:rPr>
          <w:rFonts w:ascii="Verdana" w:hAnsi="Verdana"/>
          <w:sz w:val="20"/>
          <w:szCs w:val="20"/>
        </w:rPr>
        <w:t xml:space="preserve"> </w:t>
      </w:r>
    </w:p>
    <w:p w14:paraId="6072B57D" w14:textId="77777777" w:rsidR="0051630B" w:rsidRPr="003977D0" w:rsidRDefault="0051630B" w:rsidP="0051630B">
      <w:pPr>
        <w:pStyle w:val="Default"/>
        <w:spacing w:line="360" w:lineRule="auto"/>
        <w:rPr>
          <w:rFonts w:ascii="Verdana" w:hAnsi="Verdana"/>
          <w:sz w:val="4"/>
          <w:szCs w:val="4"/>
        </w:rPr>
      </w:pPr>
    </w:p>
    <w:p w14:paraId="2BA95BB8" w14:textId="77777777" w:rsidR="0051630B" w:rsidRDefault="0051630B" w:rsidP="0051630B">
      <w:pPr>
        <w:pStyle w:val="Default"/>
        <w:spacing w:line="360" w:lineRule="auto"/>
        <w:ind w:left="720" w:hanging="720"/>
        <w:rPr>
          <w:rFonts w:ascii="Verdana" w:hAnsi="Verdana" w:cs="Webdings"/>
          <w:sz w:val="4"/>
          <w:szCs w:val="4"/>
        </w:rPr>
      </w:pPr>
      <w:r w:rsidRPr="00B22583">
        <w:rPr>
          <w:rFonts w:ascii="Verdana" w:hAnsi="Verdana" w:cs="Webdings"/>
          <w:sz w:val="4"/>
          <w:szCs w:val="4"/>
        </w:rPr>
        <w:tab/>
      </w:r>
    </w:p>
    <w:p w14:paraId="1B307D7C" w14:textId="77777777" w:rsidR="0051630B" w:rsidRPr="00B22583" w:rsidRDefault="0051630B" w:rsidP="0051630B">
      <w:pPr>
        <w:pStyle w:val="Default"/>
        <w:spacing w:line="360" w:lineRule="auto"/>
        <w:ind w:left="720" w:hanging="720"/>
        <w:rPr>
          <w:rFonts w:ascii="Verdana" w:hAnsi="Verdana" w:cs="Webdings"/>
          <w:sz w:val="4"/>
          <w:szCs w:val="4"/>
        </w:rPr>
      </w:pPr>
    </w:p>
    <w:p w14:paraId="2E4AB725" w14:textId="77777777" w:rsidR="0051630B" w:rsidRDefault="0051630B" w:rsidP="0051630B">
      <w:pPr>
        <w:pStyle w:val="Default"/>
        <w:spacing w:line="360" w:lineRule="auto"/>
        <w:ind w:left="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8253" behindDoc="0" locked="0" layoutInCell="1" allowOverlap="1" wp14:anchorId="75E70486" wp14:editId="3AA56E6F">
                <wp:simplePos x="0" y="0"/>
                <wp:positionH relativeFrom="margin">
                  <wp:align>left</wp:align>
                </wp:positionH>
                <wp:positionV relativeFrom="paragraph">
                  <wp:posOffset>9525</wp:posOffset>
                </wp:positionV>
                <wp:extent cx="266700" cy="2190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571AD7BB"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70486" id="Text Box 33" o:spid="_x0000_s1040" type="#_x0000_t202" style="position:absolute;left:0;text-align:left;margin-left:0;margin-top:.75pt;width:21pt;height:17.25pt;z-index:25165825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" fillcolor="white [3201]" strokeweight=".5pt">
                <v:textbox>
                  <w:txbxContent>
                    <w:p w14:paraId="571AD7BB" w14:textId="77777777" w:rsidR="00C31921" w:rsidRDefault="00C31921" w:rsidP="0051630B"/>
                  </w:txbxContent>
                </v:textbox>
                <w10:wrap anchorx="margin"/>
              </v:shape>
            </w:pict>
          </mc:Fallback>
        </mc:AlternateContent>
      </w:r>
      <w:r>
        <w:rPr>
          <w:rFonts w:ascii="Verdana" w:hAnsi="Verdana"/>
          <w:sz w:val="20"/>
          <w:szCs w:val="20"/>
        </w:rPr>
        <w:t xml:space="preserve">Is the following statement displayed clearly on your Web Site? </w:t>
      </w:r>
    </w:p>
    <w:p w14:paraId="0360C9A8" w14:textId="77777777" w:rsidR="0051630B" w:rsidRDefault="0051630B" w:rsidP="0051630B">
      <w:pPr>
        <w:pStyle w:val="NormalWeb"/>
        <w:spacing w:after="0" w:line="360" w:lineRule="auto"/>
        <w:ind w:left="720"/>
        <w:rPr>
          <w:rFonts w:ascii="Calibri" w:hAnsi="Calibri" w:cs="Calibri"/>
          <w:color w:val="000000"/>
          <w:sz w:val="24"/>
          <w:szCs w:val="24"/>
        </w:rPr>
      </w:pPr>
      <w:r>
        <w:rPr>
          <w:rFonts w:ascii="Verdana" w:hAnsi="Verdana"/>
          <w:sz w:val="20"/>
          <w:szCs w:val="20"/>
        </w:rPr>
        <w:t xml:space="preserve">(Insert own church name) </w:t>
      </w:r>
      <w:r w:rsidRPr="00B840DA">
        <w:rPr>
          <w:rFonts w:ascii="Verdana" w:hAnsi="Verdana"/>
          <w:i/>
          <w:sz w:val="20"/>
          <w:szCs w:val="20"/>
        </w:rPr>
        <w:t xml:space="preserve">takes its duty and obligation </w:t>
      </w:r>
      <w:r w:rsidRPr="004F436B">
        <w:rPr>
          <w:rFonts w:ascii="Verdana" w:hAnsi="Verdana"/>
          <w:i/>
          <w:sz w:val="20"/>
          <w:szCs w:val="20"/>
        </w:rPr>
        <w:t xml:space="preserve">to protect all extremely seriously. We have adopted the national Church of England’s robust procedures and guidelines. You can find out more about the national policies and procedures </w:t>
      </w:r>
      <w:r>
        <w:rPr>
          <w:rFonts w:ascii="Verdana" w:hAnsi="Verdana"/>
          <w:i/>
          <w:iCs/>
          <w:color w:val="000000"/>
          <w:sz w:val="20"/>
          <w:szCs w:val="20"/>
        </w:rPr>
        <w:t>at </w:t>
      </w:r>
      <w:hyperlink r:id="rId53" w:tgtFrame="_blank" w:history="1">
        <w:r w:rsidRPr="001D706E">
          <w:rPr>
            <w:rStyle w:val="Hyperlink"/>
            <w:rFonts w:ascii="Verdana" w:hAnsi="Verdana"/>
            <w:i/>
            <w:iCs/>
            <w:sz w:val="20"/>
            <w:szCs w:val="20"/>
            <w:bdr w:val="none" w:sz="0" w:space="0" w:color="auto" w:frame="1"/>
          </w:rPr>
          <w:t>www.churchofengland.org/safeguarding</w:t>
        </w:r>
      </w:hyperlink>
      <w:r>
        <w:rPr>
          <w:rFonts w:ascii="Verdana" w:hAnsi="Verdana" w:cs="Calibri"/>
          <w:color w:val="000000"/>
          <w:sz w:val="20"/>
          <w:szCs w:val="20"/>
        </w:rPr>
        <w:t xml:space="preserve">  </w:t>
      </w:r>
      <w:r>
        <w:rPr>
          <w:rFonts w:ascii="Verdana" w:hAnsi="Verdana"/>
          <w:i/>
          <w:iCs/>
          <w:color w:val="000000"/>
          <w:sz w:val="20"/>
          <w:szCs w:val="20"/>
        </w:rPr>
        <w:t>If you have any safeguarding concerns or issues on a safeguarding matter then you can find useful contact information at </w:t>
      </w:r>
      <w:hyperlink r:id="rId54" w:tgtFrame="_blank" w:history="1">
        <w:r w:rsidRPr="001D706E">
          <w:rPr>
            <w:rStyle w:val="Hyperlink"/>
            <w:rFonts w:ascii="Verdana" w:hAnsi="Verdana"/>
            <w:i/>
            <w:iCs/>
            <w:sz w:val="20"/>
            <w:szCs w:val="20"/>
            <w:bdr w:val="none" w:sz="0" w:space="0" w:color="auto" w:frame="1"/>
          </w:rPr>
          <w:t>http://www.liverpool.anglican.org/safeguarding</w:t>
        </w:r>
      </w:hyperlink>
      <w:r w:rsidRPr="001D706E">
        <w:rPr>
          <w:rFonts w:ascii="Verdana" w:hAnsi="Verdana"/>
          <w:i/>
          <w:iCs/>
          <w:color w:val="000000"/>
          <w:sz w:val="20"/>
          <w:szCs w:val="20"/>
        </w:rPr>
        <w:t>’</w:t>
      </w:r>
    </w:p>
    <w:p w14:paraId="3324E2E3" w14:textId="77777777" w:rsidR="0051630B" w:rsidRDefault="0051630B" w:rsidP="0051630B">
      <w:pPr>
        <w:pStyle w:val="Default"/>
        <w:spacing w:line="360" w:lineRule="auto"/>
        <w:rPr>
          <w:rFonts w:ascii="Verdana" w:hAnsi="Verdana"/>
          <w:sz w:val="20"/>
          <w:szCs w:val="20"/>
        </w:rPr>
      </w:pPr>
    </w:p>
    <w:p w14:paraId="2920E26D" w14:textId="77777777" w:rsidR="0051630B" w:rsidRDefault="0051630B" w:rsidP="0051630B">
      <w:pPr>
        <w:pStyle w:val="Default"/>
        <w:spacing w:line="360" w:lineRule="auto"/>
        <w:rPr>
          <w:rFonts w:ascii="Verdana" w:hAnsi="Verdana"/>
          <w:b/>
          <w:sz w:val="20"/>
          <w:szCs w:val="20"/>
        </w:rPr>
      </w:pPr>
    </w:p>
    <w:p w14:paraId="6D9B3FC5" w14:textId="77777777" w:rsidR="0051630B" w:rsidRPr="0057761A" w:rsidRDefault="0051630B" w:rsidP="0051630B">
      <w:pPr>
        <w:pStyle w:val="Default"/>
        <w:spacing w:line="360" w:lineRule="auto"/>
        <w:rPr>
          <w:rFonts w:ascii="Verdana" w:hAnsi="Verdana"/>
          <w:b/>
          <w:sz w:val="20"/>
          <w:szCs w:val="20"/>
        </w:rPr>
      </w:pPr>
      <w:r w:rsidRPr="0057761A">
        <w:rPr>
          <w:rFonts w:ascii="Verdana" w:hAnsi="Verdana"/>
          <w:b/>
          <w:sz w:val="20"/>
          <w:szCs w:val="20"/>
        </w:rPr>
        <w:t>Safer Recruit</w:t>
      </w:r>
      <w:r>
        <w:rPr>
          <w:rFonts w:ascii="Verdana" w:hAnsi="Verdana"/>
          <w:b/>
          <w:sz w:val="20"/>
          <w:szCs w:val="20"/>
        </w:rPr>
        <w:t>ment</w:t>
      </w:r>
      <w:r w:rsidRPr="0057761A">
        <w:rPr>
          <w:rFonts w:ascii="Verdana" w:hAnsi="Verdana"/>
          <w:b/>
          <w:sz w:val="20"/>
          <w:szCs w:val="20"/>
        </w:rPr>
        <w:t xml:space="preserve">, Support and Training: </w:t>
      </w:r>
    </w:p>
    <w:p w14:paraId="77EA500A" w14:textId="69B8C652" w:rsidR="0051630B" w:rsidRPr="0057761A" w:rsidRDefault="0051630B" w:rsidP="0051630B">
      <w:pPr>
        <w:pStyle w:val="Default"/>
        <w:spacing w:line="360" w:lineRule="auto"/>
        <w:ind w:left="720" w:hanging="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8266" behindDoc="0" locked="0" layoutInCell="1" allowOverlap="1" wp14:anchorId="778A6592" wp14:editId="13679CA9">
                <wp:simplePos x="0" y="0"/>
                <wp:positionH relativeFrom="column">
                  <wp:posOffset>0</wp:posOffset>
                </wp:positionH>
                <wp:positionV relativeFrom="paragraph">
                  <wp:posOffset>0</wp:posOffset>
                </wp:positionV>
                <wp:extent cx="266700" cy="219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293020FD"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A6592" id="Text Box 24" o:spid="_x0000_s1041" type="#_x0000_t202" style="position:absolute;left:0;text-align:left;margin-left:0;margin-top:0;width:21pt;height:17.25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" fillcolor="white [3201]" strokeweight=".5pt">
                <v:textbox>
                  <w:txbxContent>
                    <w:p w14:paraId="293020FD" w14:textId="77777777" w:rsidR="00C31921" w:rsidRDefault="00C31921" w:rsidP="0051630B"/>
                  </w:txbxContent>
                </v:textbox>
              </v:shape>
            </w:pict>
          </mc:Fallback>
        </mc:AlternateContent>
      </w:r>
      <w:r>
        <w:rPr>
          <w:rFonts w:ascii="Verdana" w:hAnsi="Verdana" w:cs="Webdings"/>
          <w:sz w:val="20"/>
          <w:szCs w:val="20"/>
        </w:rPr>
        <w:tab/>
      </w:r>
      <w:r w:rsidR="00C31921">
        <w:rPr>
          <w:rFonts w:ascii="Verdana" w:hAnsi="Verdana" w:cs="Webdings"/>
          <w:sz w:val="20"/>
          <w:szCs w:val="20"/>
        </w:rPr>
        <w:t>Do you e</w:t>
      </w:r>
      <w:r w:rsidRPr="0057761A">
        <w:rPr>
          <w:rFonts w:ascii="Verdana" w:hAnsi="Verdana"/>
          <w:sz w:val="20"/>
          <w:szCs w:val="20"/>
        </w:rPr>
        <w:t xml:space="preserve">nsure that all church officers who work with children, young people and/or vulnerable adults are: </w:t>
      </w:r>
    </w:p>
    <w:p w14:paraId="730D89FD" w14:textId="77777777" w:rsidR="0051630B" w:rsidRDefault="0051630B" w:rsidP="0051630B">
      <w:pPr>
        <w:pStyle w:val="Default"/>
        <w:numPr>
          <w:ilvl w:val="0"/>
          <w:numId w:val="41"/>
        </w:numPr>
        <w:ind w:left="1519" w:hanging="357"/>
        <w:rPr>
          <w:rFonts w:ascii="Verdana" w:hAnsi="Verdana"/>
          <w:sz w:val="20"/>
          <w:szCs w:val="20"/>
        </w:rPr>
      </w:pPr>
      <w:r w:rsidRPr="0057761A">
        <w:rPr>
          <w:rFonts w:ascii="Verdana" w:hAnsi="Verdana"/>
          <w:sz w:val="20"/>
          <w:szCs w:val="20"/>
        </w:rPr>
        <w:t xml:space="preserve">recruited following the House of Bishops’ </w:t>
      </w:r>
      <w:hyperlink r:id="rId55" w:history="1">
        <w:r w:rsidRPr="0050599D">
          <w:rPr>
            <w:rStyle w:val="Hyperlink"/>
            <w:rFonts w:ascii="Verdana" w:hAnsi="Verdana"/>
            <w:sz w:val="20"/>
            <w:szCs w:val="20"/>
          </w:rPr>
          <w:t>Safer Recruitment &amp; People Management practice guidance</w:t>
        </w:r>
      </w:hyperlink>
      <w:r w:rsidRPr="0057761A">
        <w:rPr>
          <w:rFonts w:ascii="Verdana" w:hAnsi="Verdana"/>
          <w:sz w:val="20"/>
          <w:szCs w:val="20"/>
        </w:rPr>
        <w:t xml:space="preserve">; </w:t>
      </w:r>
    </w:p>
    <w:p w14:paraId="6973A093" w14:textId="77777777" w:rsidR="0051630B" w:rsidRDefault="0051630B" w:rsidP="0051630B">
      <w:pPr>
        <w:pStyle w:val="Default"/>
        <w:numPr>
          <w:ilvl w:val="0"/>
          <w:numId w:val="41"/>
        </w:numPr>
        <w:spacing w:before="120"/>
        <w:ind w:left="1519" w:hanging="357"/>
        <w:rPr>
          <w:rFonts w:ascii="Verdana" w:hAnsi="Verdana"/>
          <w:sz w:val="20"/>
          <w:szCs w:val="20"/>
        </w:rPr>
      </w:pPr>
      <w:r w:rsidRPr="0057761A">
        <w:rPr>
          <w:rFonts w:ascii="Verdana" w:hAnsi="Verdana"/>
          <w:sz w:val="20"/>
          <w:szCs w:val="20"/>
        </w:rPr>
        <w:t xml:space="preserve">aware of and work to House of </w:t>
      </w:r>
      <w:r>
        <w:rPr>
          <w:rFonts w:ascii="Verdana" w:hAnsi="Verdana"/>
          <w:sz w:val="20"/>
          <w:szCs w:val="20"/>
        </w:rPr>
        <w:t>Bishops’ safeguarding guidance;</w:t>
      </w:r>
    </w:p>
    <w:p w14:paraId="13E41660" w14:textId="77777777" w:rsidR="0051630B" w:rsidRDefault="0051630B" w:rsidP="0051630B">
      <w:pPr>
        <w:pStyle w:val="Default"/>
        <w:numPr>
          <w:ilvl w:val="0"/>
          <w:numId w:val="41"/>
        </w:numPr>
        <w:spacing w:before="120"/>
        <w:ind w:left="1519" w:hanging="357"/>
        <w:rPr>
          <w:rFonts w:ascii="Verdana" w:hAnsi="Verdana"/>
          <w:sz w:val="20"/>
          <w:szCs w:val="20"/>
        </w:rPr>
      </w:pPr>
      <w:r w:rsidRPr="00BC3A9A">
        <w:rPr>
          <w:rFonts w:ascii="Verdana" w:hAnsi="Verdana"/>
          <w:sz w:val="20"/>
          <w:szCs w:val="20"/>
        </w:rPr>
        <w:t>attend diocesan safeguarding train</w:t>
      </w:r>
      <w:r>
        <w:rPr>
          <w:rFonts w:ascii="Verdana" w:hAnsi="Verdana"/>
          <w:sz w:val="20"/>
          <w:szCs w:val="20"/>
        </w:rPr>
        <w:t>ing at least every three years.</w:t>
      </w:r>
    </w:p>
    <w:p w14:paraId="303B14BA" w14:textId="77777777" w:rsidR="0051630B" w:rsidRPr="00B22583" w:rsidRDefault="0051630B" w:rsidP="0051630B">
      <w:pPr>
        <w:pStyle w:val="Default"/>
        <w:spacing w:line="360" w:lineRule="auto"/>
        <w:rPr>
          <w:rFonts w:ascii="Verdana" w:hAnsi="Verdana"/>
          <w:sz w:val="8"/>
          <w:szCs w:val="8"/>
        </w:rPr>
      </w:pPr>
    </w:p>
    <w:p w14:paraId="6596F1B8" w14:textId="126D4A12" w:rsidR="0051630B" w:rsidRDefault="0051630B" w:rsidP="0051630B">
      <w:pPr>
        <w:pStyle w:val="Default"/>
        <w:spacing w:line="360" w:lineRule="auto"/>
        <w:ind w:left="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8267" behindDoc="0" locked="0" layoutInCell="1" allowOverlap="1" wp14:anchorId="08F1B45F" wp14:editId="3BA16419">
                <wp:simplePos x="0" y="0"/>
                <wp:positionH relativeFrom="column">
                  <wp:posOffset>0</wp:posOffset>
                </wp:positionH>
                <wp:positionV relativeFrom="paragraph">
                  <wp:posOffset>0</wp:posOffset>
                </wp:positionV>
                <wp:extent cx="266700" cy="2190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43183861"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F1B45F" id="Text Box 26" o:spid="_x0000_s1042" type="#_x0000_t202" style="position:absolute;left:0;text-align:left;margin-left:0;margin-top:0;width:21pt;height:17.2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" fillcolor="white [3201]" strokeweight=".5pt">
                <v:textbox>
                  <w:txbxContent>
                    <w:p w14:paraId="43183861" w14:textId="77777777" w:rsidR="00C31921" w:rsidRDefault="00C31921" w:rsidP="0051630B"/>
                  </w:txbxContent>
                </v:textbox>
              </v:shape>
            </w:pict>
          </mc:Fallback>
        </mc:AlternateContent>
      </w:r>
      <w:r>
        <w:rPr>
          <w:rFonts w:ascii="Verdana" w:hAnsi="Verdana"/>
          <w:sz w:val="20"/>
          <w:szCs w:val="20"/>
        </w:rPr>
        <w:t xml:space="preserve">Ensure your volunteers who work with children, young people and adults at risk are provided with a copy of the </w:t>
      </w:r>
      <w:hyperlink r:id="rId56" w:history="1">
        <w:r w:rsidRPr="00410FD4">
          <w:rPr>
            <w:rStyle w:val="Hyperlink"/>
            <w:rFonts w:ascii="Verdana" w:hAnsi="Verdana"/>
            <w:sz w:val="20"/>
            <w:szCs w:val="20"/>
          </w:rPr>
          <w:t>Code of Safer Working Practice</w:t>
        </w:r>
      </w:hyperlink>
      <w:r w:rsidR="0062342F">
        <w:rPr>
          <w:rFonts w:ascii="Verdana" w:hAnsi="Verdana"/>
          <w:sz w:val="20"/>
          <w:szCs w:val="20"/>
        </w:rPr>
        <w:t>?</w:t>
      </w:r>
    </w:p>
    <w:p w14:paraId="6AC40AFD" w14:textId="77777777" w:rsidR="0051630B" w:rsidRPr="00B22583" w:rsidRDefault="0051630B" w:rsidP="0051630B">
      <w:pPr>
        <w:pStyle w:val="Default"/>
        <w:spacing w:line="360" w:lineRule="auto"/>
        <w:ind w:left="720"/>
        <w:rPr>
          <w:rFonts w:ascii="Verdana" w:hAnsi="Verdana"/>
          <w:sz w:val="8"/>
          <w:szCs w:val="8"/>
        </w:rPr>
      </w:pPr>
    </w:p>
    <w:p w14:paraId="7DE6825E" w14:textId="18113AC6" w:rsidR="0051630B" w:rsidRDefault="0051630B" w:rsidP="0051630B">
      <w:pPr>
        <w:pStyle w:val="Default"/>
        <w:spacing w:line="360" w:lineRule="auto"/>
        <w:ind w:left="720" w:hanging="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8269" behindDoc="0" locked="0" layoutInCell="1" allowOverlap="1" wp14:anchorId="3989E6C7" wp14:editId="7A673602">
                <wp:simplePos x="0" y="0"/>
                <wp:positionH relativeFrom="column">
                  <wp:posOffset>0</wp:posOffset>
                </wp:positionH>
                <wp:positionV relativeFrom="paragraph">
                  <wp:posOffset>0</wp:posOffset>
                </wp:positionV>
                <wp:extent cx="26670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5D8F0EBC"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89E6C7" id="Text Box 1" o:spid="_x0000_s1043" type="#_x0000_t202" style="position:absolute;left:0;text-align:left;margin-left:0;margin-top:0;width:21pt;height:17.25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" fillcolor="white [3201]" strokeweight=".5pt">
                <v:textbox>
                  <w:txbxContent>
                    <w:p w14:paraId="5D8F0EBC" w14:textId="77777777" w:rsidR="00C31921" w:rsidRDefault="00C31921" w:rsidP="0051630B"/>
                  </w:txbxContent>
                </v:textbox>
              </v:shape>
            </w:pict>
          </mc:Fallback>
        </mc:AlternateContent>
      </w:r>
      <w:r w:rsidRPr="00BC3A9A">
        <w:rPr>
          <w:rFonts w:ascii="Verdana" w:hAnsi="Verdana" w:cs="Webdings"/>
          <w:sz w:val="20"/>
          <w:szCs w:val="20"/>
        </w:rPr>
        <w:tab/>
      </w:r>
      <w:r w:rsidR="00C31921">
        <w:rPr>
          <w:rFonts w:ascii="Verdana" w:hAnsi="Verdana" w:cs="Webdings"/>
          <w:sz w:val="20"/>
          <w:szCs w:val="20"/>
        </w:rPr>
        <w:t>Do you p</w:t>
      </w:r>
      <w:r w:rsidRPr="00BC3A9A">
        <w:rPr>
          <w:rFonts w:ascii="Verdana" w:hAnsi="Verdana"/>
          <w:sz w:val="20"/>
          <w:szCs w:val="20"/>
        </w:rPr>
        <w:t>rovide appropriate insurance to cover for all activities undertaken in the name of the PCC, which involve children</w:t>
      </w:r>
      <w:r>
        <w:rPr>
          <w:rFonts w:ascii="Verdana" w:hAnsi="Verdana"/>
          <w:sz w:val="20"/>
          <w:szCs w:val="20"/>
        </w:rPr>
        <w:t>, young people</w:t>
      </w:r>
      <w:r w:rsidRPr="00BC3A9A">
        <w:rPr>
          <w:rFonts w:ascii="Verdana" w:hAnsi="Verdana"/>
          <w:sz w:val="20"/>
          <w:szCs w:val="20"/>
        </w:rPr>
        <w:t xml:space="preserve"> and adults</w:t>
      </w:r>
      <w:r w:rsidR="0062342F">
        <w:rPr>
          <w:rFonts w:ascii="Verdana" w:hAnsi="Verdana"/>
          <w:sz w:val="20"/>
          <w:szCs w:val="20"/>
        </w:rPr>
        <w:t xml:space="preserve"> at risk?</w:t>
      </w:r>
    </w:p>
    <w:p w14:paraId="0F245706" w14:textId="77777777" w:rsidR="0051630B" w:rsidRPr="00B22583" w:rsidRDefault="0051630B" w:rsidP="0051630B">
      <w:pPr>
        <w:pStyle w:val="Default"/>
        <w:spacing w:line="360" w:lineRule="auto"/>
        <w:ind w:left="720" w:hanging="720"/>
        <w:rPr>
          <w:rFonts w:ascii="Verdana" w:hAnsi="Verdana"/>
          <w:sz w:val="8"/>
          <w:szCs w:val="8"/>
        </w:rPr>
      </w:pPr>
    </w:p>
    <w:p w14:paraId="002B32DD" w14:textId="77777777" w:rsidR="0051630B" w:rsidRPr="00841540" w:rsidRDefault="0051630B" w:rsidP="0051630B">
      <w:pPr>
        <w:pStyle w:val="Default"/>
        <w:spacing w:line="360" w:lineRule="auto"/>
        <w:ind w:left="720" w:hanging="720"/>
        <w:rPr>
          <w:rFonts w:ascii="Verdana" w:hAnsi="Verdana"/>
          <w:sz w:val="4"/>
          <w:szCs w:val="4"/>
        </w:rPr>
      </w:pPr>
    </w:p>
    <w:p w14:paraId="144AE5CF" w14:textId="694FBE1C" w:rsidR="0051630B" w:rsidRDefault="0051630B" w:rsidP="0051630B">
      <w:pPr>
        <w:pStyle w:val="Default"/>
        <w:spacing w:line="360" w:lineRule="auto"/>
        <w:ind w:left="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8270" behindDoc="0" locked="0" layoutInCell="1" allowOverlap="1" wp14:anchorId="648FE322" wp14:editId="7F098BA7">
                <wp:simplePos x="0" y="0"/>
                <wp:positionH relativeFrom="column">
                  <wp:posOffset>0</wp:posOffset>
                </wp:positionH>
                <wp:positionV relativeFrom="paragraph">
                  <wp:posOffset>-635</wp:posOffset>
                </wp:positionV>
                <wp:extent cx="266700" cy="2190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188D2DF6"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8FE322" id="Text Box 28" o:spid="_x0000_s1044" type="#_x0000_t202" style="position:absolute;left:0;text-align:left;margin-left:0;margin-top:-.05pt;width:21pt;height:17.25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" fillcolor="white [3201]" strokeweight=".5pt">
                <v:textbox>
                  <w:txbxContent>
                    <w:p w14:paraId="188D2DF6" w14:textId="77777777" w:rsidR="00C31921" w:rsidRDefault="00C31921" w:rsidP="0051630B"/>
                  </w:txbxContent>
                </v:textbox>
              </v:shape>
            </w:pict>
          </mc:Fallback>
        </mc:AlternateContent>
      </w:r>
      <w:r w:rsidR="00C31921">
        <w:rPr>
          <w:rFonts w:ascii="Verdana" w:hAnsi="Verdana"/>
          <w:sz w:val="20"/>
          <w:szCs w:val="20"/>
        </w:rPr>
        <w:t>Have all your PCC members</w:t>
      </w:r>
      <w:r>
        <w:rPr>
          <w:rFonts w:ascii="Verdana" w:hAnsi="Verdana"/>
          <w:sz w:val="20"/>
          <w:szCs w:val="20"/>
        </w:rPr>
        <w:t xml:space="preserve"> completed a </w:t>
      </w:r>
      <w:hyperlink r:id="rId57" w:history="1">
        <w:r w:rsidRPr="0071688A">
          <w:rPr>
            <w:rStyle w:val="Hyperlink"/>
            <w:rFonts w:ascii="Verdana" w:hAnsi="Verdana"/>
            <w:sz w:val="20"/>
            <w:szCs w:val="20"/>
          </w:rPr>
          <w:t>PCC Member Trustee Eligibility and Fit and Proper Persons Declaration</w:t>
        </w:r>
      </w:hyperlink>
      <w:r w:rsidR="0062342F">
        <w:rPr>
          <w:rFonts w:ascii="Verdana" w:hAnsi="Verdana"/>
          <w:sz w:val="20"/>
          <w:szCs w:val="20"/>
        </w:rPr>
        <w:t xml:space="preserve"> and are DBS checked?</w:t>
      </w:r>
    </w:p>
    <w:p w14:paraId="185EFF69" w14:textId="77777777" w:rsidR="0051630B" w:rsidRPr="0028717D" w:rsidRDefault="0051630B" w:rsidP="0051630B">
      <w:pPr>
        <w:pStyle w:val="Default"/>
        <w:spacing w:line="360" w:lineRule="auto"/>
        <w:rPr>
          <w:rFonts w:ascii="Verdana" w:hAnsi="Verdana"/>
          <w:b/>
          <w:sz w:val="16"/>
          <w:szCs w:val="16"/>
        </w:rPr>
      </w:pPr>
    </w:p>
    <w:p w14:paraId="0F790C63" w14:textId="20B38682" w:rsidR="0051630B" w:rsidRDefault="0051630B" w:rsidP="0051630B">
      <w:pPr>
        <w:pStyle w:val="Default"/>
        <w:shd w:val="clear" w:color="auto" w:fill="FFFFFF" w:themeFill="background1"/>
        <w:tabs>
          <w:tab w:val="left" w:pos="803"/>
        </w:tabs>
        <w:spacing w:line="360" w:lineRule="auto"/>
        <w:rPr>
          <w:rFonts w:ascii="Verdana" w:hAnsi="Verdana"/>
          <w:color w:val="auto"/>
          <w:sz w:val="20"/>
          <w:szCs w:val="20"/>
        </w:rPr>
      </w:pPr>
      <w:r w:rsidRPr="00B661B4">
        <w:rPr>
          <w:rFonts w:ascii="Verdana" w:hAnsi="Verdana"/>
          <w:color w:val="auto"/>
          <w:sz w:val="20"/>
          <w:szCs w:val="20"/>
        </w:rPr>
        <w:t xml:space="preserve">Are there any other training needs in </w:t>
      </w:r>
      <w:r>
        <w:rPr>
          <w:rFonts w:ascii="Verdana" w:hAnsi="Verdana"/>
          <w:color w:val="auto"/>
          <w:sz w:val="20"/>
          <w:szCs w:val="20"/>
        </w:rPr>
        <w:t xml:space="preserve">your parish which are not covered by the Church of England Safeguarding </w:t>
      </w:r>
      <w:r w:rsidRPr="00B661B4">
        <w:rPr>
          <w:rFonts w:ascii="Verdana" w:hAnsi="Verdana"/>
          <w:color w:val="auto"/>
          <w:sz w:val="20"/>
          <w:szCs w:val="20"/>
        </w:rPr>
        <w:t>training e.g.</w:t>
      </w:r>
      <w:r>
        <w:rPr>
          <w:rFonts w:ascii="Verdana" w:hAnsi="Verdana"/>
          <w:color w:val="auto"/>
          <w:sz w:val="20"/>
          <w:szCs w:val="20"/>
        </w:rPr>
        <w:t xml:space="preserve"> </w:t>
      </w:r>
      <w:r w:rsidRPr="00B661B4">
        <w:rPr>
          <w:rFonts w:ascii="Verdana" w:hAnsi="Verdana"/>
          <w:color w:val="auto"/>
          <w:sz w:val="20"/>
          <w:szCs w:val="20"/>
        </w:rPr>
        <w:t>Health</w:t>
      </w:r>
      <w:r>
        <w:rPr>
          <w:rFonts w:ascii="Verdana" w:hAnsi="Verdana"/>
          <w:color w:val="auto"/>
          <w:sz w:val="20"/>
          <w:szCs w:val="20"/>
        </w:rPr>
        <w:t xml:space="preserve"> and S</w:t>
      </w:r>
      <w:r w:rsidRPr="00B661B4">
        <w:rPr>
          <w:rFonts w:ascii="Verdana" w:hAnsi="Verdana"/>
          <w:color w:val="auto"/>
          <w:sz w:val="20"/>
          <w:szCs w:val="20"/>
        </w:rPr>
        <w:t>afety</w:t>
      </w:r>
      <w:r>
        <w:rPr>
          <w:rFonts w:ascii="Verdana" w:hAnsi="Verdana"/>
          <w:color w:val="auto"/>
          <w:sz w:val="20"/>
          <w:szCs w:val="20"/>
        </w:rPr>
        <w:t>, c</w:t>
      </w:r>
      <w:r w:rsidRPr="00B661B4">
        <w:rPr>
          <w:rFonts w:ascii="Verdana" w:hAnsi="Verdana"/>
          <w:color w:val="auto"/>
          <w:sz w:val="20"/>
          <w:szCs w:val="20"/>
        </w:rPr>
        <w:t xml:space="preserve">hild sexual exploitation </w:t>
      </w:r>
      <w:r>
        <w:rPr>
          <w:rFonts w:ascii="Verdana" w:hAnsi="Verdana"/>
          <w:color w:val="auto"/>
          <w:sz w:val="20"/>
          <w:szCs w:val="20"/>
        </w:rPr>
        <w:t>etc?</w:t>
      </w:r>
    </w:p>
    <w:p w14:paraId="31DCE233" w14:textId="77777777" w:rsidR="0051630B" w:rsidRDefault="0051630B" w:rsidP="0051630B">
      <w:pPr>
        <w:pStyle w:val="Default"/>
        <w:shd w:val="clear" w:color="auto" w:fill="FFFFFF" w:themeFill="background1"/>
        <w:tabs>
          <w:tab w:val="left" w:pos="803"/>
        </w:tabs>
        <w:spacing w:line="360" w:lineRule="auto"/>
        <w:rPr>
          <w:rFonts w:ascii="Verdana" w:hAnsi="Verdana"/>
          <w:color w:val="auto"/>
          <w:sz w:val="20"/>
          <w:szCs w:val="20"/>
        </w:rPr>
      </w:pPr>
      <w:r>
        <w:rPr>
          <w:rFonts w:ascii="Verdana" w:hAnsi="Verdana"/>
          <w:color w:val="auto"/>
          <w:sz w:val="20"/>
          <w:szCs w:val="20"/>
        </w:rPr>
        <w:t>Yes/No</w:t>
      </w:r>
    </w:p>
    <w:p w14:paraId="01DE9F52" w14:textId="77777777" w:rsidR="0051630B" w:rsidRDefault="0051630B" w:rsidP="0051630B">
      <w:pPr>
        <w:pStyle w:val="Default"/>
        <w:shd w:val="clear" w:color="auto" w:fill="FFFFFF" w:themeFill="background1"/>
        <w:tabs>
          <w:tab w:val="left" w:pos="803"/>
        </w:tabs>
        <w:spacing w:line="360" w:lineRule="auto"/>
        <w:rPr>
          <w:rFonts w:ascii="Verdana" w:hAnsi="Verdana"/>
          <w:color w:val="auto"/>
          <w:sz w:val="20"/>
          <w:szCs w:val="20"/>
        </w:rPr>
      </w:pPr>
    </w:p>
    <w:p w14:paraId="5492BBD8" w14:textId="77777777" w:rsidR="0051630B" w:rsidRPr="0028717D" w:rsidRDefault="0051630B" w:rsidP="0051630B">
      <w:pPr>
        <w:pStyle w:val="Default"/>
        <w:shd w:val="clear" w:color="auto" w:fill="FFFFFF" w:themeFill="background1"/>
        <w:tabs>
          <w:tab w:val="left" w:pos="803"/>
        </w:tabs>
        <w:spacing w:line="360" w:lineRule="auto"/>
        <w:rPr>
          <w:rFonts w:ascii="Verdana" w:hAnsi="Verdana"/>
          <w:color w:val="auto"/>
          <w:sz w:val="20"/>
          <w:szCs w:val="20"/>
        </w:rPr>
      </w:pPr>
      <w:r>
        <w:rPr>
          <w:rFonts w:ascii="Verdana" w:hAnsi="Verdana"/>
          <w:color w:val="auto"/>
          <w:sz w:val="20"/>
          <w:szCs w:val="20"/>
        </w:rPr>
        <w:t>If you answered yes, please insert details of any training you feel your parish is in need of:</w:t>
      </w:r>
      <w:r>
        <w:rPr>
          <w:rFonts w:ascii="Verdana" w:hAnsi="Verdana"/>
          <w:b/>
          <w:sz w:val="20"/>
          <w:szCs w:val="20"/>
        </w:rPr>
        <w:t xml:space="preserve">     </w:t>
      </w:r>
    </w:p>
    <w:p w14:paraId="1C3D2A03" w14:textId="6CD39F82" w:rsidR="0051630B" w:rsidRPr="0057761A" w:rsidRDefault="0062342F" w:rsidP="0051630B">
      <w:pPr>
        <w:pStyle w:val="Default"/>
        <w:spacing w:line="360" w:lineRule="auto"/>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58274" behindDoc="0" locked="0" layoutInCell="1" allowOverlap="1" wp14:anchorId="0D9B269B" wp14:editId="72FB4C37">
                <wp:simplePos x="0" y="0"/>
                <wp:positionH relativeFrom="column">
                  <wp:posOffset>9832</wp:posOffset>
                </wp:positionH>
                <wp:positionV relativeFrom="paragraph">
                  <wp:posOffset>114361</wp:posOffset>
                </wp:positionV>
                <wp:extent cx="5692878" cy="1042220"/>
                <wp:effectExtent l="0" t="0" r="22225" b="24765"/>
                <wp:wrapNone/>
                <wp:docPr id="2" name="Text Box 2"/>
                <wp:cNvGraphicFramePr/>
                <a:graphic xmlns:a="http://schemas.openxmlformats.org/drawingml/2006/main">
                  <a:graphicData uri="http://schemas.microsoft.com/office/word/2010/wordprocessingShape">
                    <wps:wsp>
                      <wps:cNvSpPr txBox="1"/>
                      <wps:spPr>
                        <a:xfrm>
                          <a:off x="0" y="0"/>
                          <a:ext cx="5692878" cy="1042220"/>
                        </a:xfrm>
                        <a:prstGeom prst="rect">
                          <a:avLst/>
                        </a:prstGeom>
                        <a:solidFill>
                          <a:schemeClr val="lt1"/>
                        </a:solidFill>
                        <a:ln w="6350">
                          <a:solidFill>
                            <a:prstClr val="black"/>
                          </a:solidFill>
                        </a:ln>
                      </wps:spPr>
                      <wps:txbx>
                        <w:txbxContent>
                          <w:p w14:paraId="728C3109" w14:textId="77777777" w:rsidR="00C31921" w:rsidRDefault="00C3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9B269B" id="Text Box 2" o:spid="_x0000_s1045" type="#_x0000_t202" style="position:absolute;margin-left:.75pt;margin-top:9pt;width:448.25pt;height:82.05pt;z-index:2516582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" fillcolor="white [3201]" strokeweight=".5pt">
                <v:textbox>
                  <w:txbxContent>
                    <w:p w14:paraId="728C3109" w14:textId="77777777" w:rsidR="00C31921" w:rsidRDefault="00C31921"/>
                  </w:txbxContent>
                </v:textbox>
              </v:shape>
            </w:pict>
          </mc:Fallback>
        </mc:AlternateContent>
      </w:r>
    </w:p>
    <w:p w14:paraId="718165B7" w14:textId="77777777" w:rsidR="0051630B" w:rsidRDefault="0051630B" w:rsidP="0051630B">
      <w:pPr>
        <w:pStyle w:val="Default"/>
        <w:spacing w:line="360" w:lineRule="auto"/>
        <w:rPr>
          <w:rFonts w:ascii="Verdana" w:hAnsi="Verdana"/>
          <w:b/>
          <w:bCs/>
          <w:color w:val="auto"/>
          <w:sz w:val="20"/>
          <w:szCs w:val="20"/>
        </w:rPr>
      </w:pPr>
    </w:p>
    <w:p w14:paraId="223BFEF2" w14:textId="77777777" w:rsidR="0051630B" w:rsidRDefault="0051630B" w:rsidP="0051630B">
      <w:pPr>
        <w:pStyle w:val="Default"/>
        <w:spacing w:line="360" w:lineRule="auto"/>
        <w:rPr>
          <w:rFonts w:ascii="Verdana" w:hAnsi="Verdana"/>
          <w:b/>
          <w:bCs/>
          <w:color w:val="auto"/>
          <w:sz w:val="20"/>
          <w:szCs w:val="20"/>
        </w:rPr>
      </w:pPr>
    </w:p>
    <w:p w14:paraId="72B05BF5" w14:textId="77777777" w:rsidR="0051630B" w:rsidRDefault="0051630B" w:rsidP="0051630B">
      <w:pPr>
        <w:pStyle w:val="Default"/>
        <w:spacing w:line="360" w:lineRule="auto"/>
        <w:rPr>
          <w:rFonts w:ascii="Verdana" w:hAnsi="Verdana"/>
          <w:b/>
          <w:bCs/>
          <w:color w:val="auto"/>
          <w:sz w:val="20"/>
          <w:szCs w:val="20"/>
        </w:rPr>
      </w:pPr>
    </w:p>
    <w:p w14:paraId="72C4C23B" w14:textId="77777777" w:rsidR="0051630B" w:rsidRDefault="0051630B" w:rsidP="0051630B">
      <w:pPr>
        <w:pStyle w:val="Default"/>
        <w:spacing w:line="360" w:lineRule="auto"/>
        <w:rPr>
          <w:rFonts w:ascii="Verdana" w:hAnsi="Verdana"/>
          <w:b/>
          <w:bCs/>
          <w:color w:val="auto"/>
          <w:sz w:val="20"/>
          <w:szCs w:val="20"/>
        </w:rPr>
      </w:pPr>
    </w:p>
    <w:p w14:paraId="015C57EF" w14:textId="77777777" w:rsidR="0051630B" w:rsidRDefault="0051630B" w:rsidP="0051630B">
      <w:pPr>
        <w:pStyle w:val="Default"/>
        <w:spacing w:line="360" w:lineRule="auto"/>
        <w:rPr>
          <w:rFonts w:ascii="Verdana" w:hAnsi="Verdana"/>
          <w:b/>
          <w:bCs/>
          <w:color w:val="auto"/>
          <w:sz w:val="20"/>
          <w:szCs w:val="20"/>
        </w:rPr>
      </w:pPr>
    </w:p>
    <w:p w14:paraId="0C281944" w14:textId="1ABEA98C" w:rsidR="0051630B" w:rsidRPr="0057761A" w:rsidRDefault="0062342F" w:rsidP="0051630B">
      <w:pPr>
        <w:pStyle w:val="Default"/>
        <w:spacing w:line="360" w:lineRule="auto"/>
        <w:rPr>
          <w:rFonts w:ascii="Verdana" w:hAnsi="Verdana"/>
          <w:color w:val="auto"/>
          <w:sz w:val="20"/>
          <w:szCs w:val="20"/>
        </w:rPr>
      </w:pPr>
      <w:r>
        <w:rPr>
          <w:rFonts w:ascii="Verdana" w:hAnsi="Verdana"/>
          <w:b/>
          <w:bCs/>
          <w:color w:val="auto"/>
          <w:sz w:val="20"/>
          <w:szCs w:val="20"/>
        </w:rPr>
        <w:t>Does your church know how to r</w:t>
      </w:r>
      <w:r w:rsidR="0051630B" w:rsidRPr="0057761A">
        <w:rPr>
          <w:rFonts w:ascii="Verdana" w:hAnsi="Verdana"/>
          <w:b/>
          <w:bCs/>
          <w:color w:val="auto"/>
          <w:sz w:val="20"/>
          <w:szCs w:val="20"/>
        </w:rPr>
        <w:t>espond</w:t>
      </w:r>
      <w:r>
        <w:rPr>
          <w:rFonts w:ascii="Verdana" w:hAnsi="Verdana"/>
          <w:b/>
          <w:bCs/>
          <w:color w:val="auto"/>
          <w:sz w:val="20"/>
          <w:szCs w:val="20"/>
        </w:rPr>
        <w:t xml:space="preserve"> to Safeguarding issues by</w:t>
      </w:r>
      <w:r w:rsidR="0051630B" w:rsidRPr="0057761A">
        <w:rPr>
          <w:rFonts w:ascii="Verdana" w:hAnsi="Verdana"/>
          <w:b/>
          <w:bCs/>
          <w:color w:val="auto"/>
          <w:sz w:val="20"/>
          <w:szCs w:val="20"/>
        </w:rPr>
        <w:t xml:space="preserve">: </w:t>
      </w:r>
    </w:p>
    <w:p w14:paraId="795DFBE0" w14:textId="22CF7BDD" w:rsidR="0051630B" w:rsidRDefault="0051630B" w:rsidP="0051630B">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254" behindDoc="0" locked="0" layoutInCell="1" allowOverlap="1" wp14:anchorId="2C3F92FC" wp14:editId="1DF69734">
                <wp:simplePos x="0" y="0"/>
                <wp:positionH relativeFrom="column">
                  <wp:posOffset>0</wp:posOffset>
                </wp:positionH>
                <wp:positionV relativeFrom="paragraph">
                  <wp:posOffset>-635</wp:posOffset>
                </wp:positionV>
                <wp:extent cx="266700" cy="219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E0F9913"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3F92FC" id="Text Box 34" o:spid="_x0000_s1046" type="#_x0000_t202" style="position:absolute;left:0;text-align:left;margin-left:0;margin-top:-.05pt;width:21pt;height:17.2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" fillcolor="white [3201]" strokeweight=".5pt">
                <v:textbox>
                  <w:txbxContent>
                    <w:p w14:paraId="6E0F9913" w14:textId="77777777" w:rsidR="00C31921" w:rsidRDefault="00C31921" w:rsidP="0051630B"/>
                  </w:txbxContent>
                </v:textbox>
              </v:shape>
            </w:pict>
          </mc:Fallback>
        </mc:AlternateContent>
      </w:r>
      <w:r>
        <w:rPr>
          <w:rFonts w:ascii="Verdana" w:hAnsi="Verdana" w:cs="Webdings"/>
          <w:color w:val="auto"/>
          <w:sz w:val="20"/>
          <w:szCs w:val="20"/>
        </w:rPr>
        <w:tab/>
      </w:r>
      <w:r w:rsidR="0062342F">
        <w:rPr>
          <w:rFonts w:ascii="Verdana" w:hAnsi="Verdana"/>
          <w:color w:val="auto"/>
          <w:sz w:val="20"/>
          <w:szCs w:val="20"/>
        </w:rPr>
        <w:t>Creating</w:t>
      </w:r>
      <w:r w:rsidRPr="0057761A">
        <w:rPr>
          <w:rFonts w:ascii="Verdana" w:hAnsi="Verdana"/>
          <w:color w:val="auto"/>
          <w:sz w:val="20"/>
          <w:szCs w:val="20"/>
        </w:rPr>
        <w:t xml:space="preserve"> an environment, which is welcoming and respectful and enables safeguarding concerns to be raised and responded to ope</w:t>
      </w:r>
      <w:r>
        <w:rPr>
          <w:rFonts w:ascii="Verdana" w:hAnsi="Verdana"/>
          <w:color w:val="auto"/>
          <w:sz w:val="20"/>
          <w:szCs w:val="20"/>
        </w:rPr>
        <w:t>nly, promptly and consistently.</w:t>
      </w:r>
    </w:p>
    <w:p w14:paraId="2594A6BB" w14:textId="77777777" w:rsidR="0051630B" w:rsidRPr="003977D0" w:rsidRDefault="0051630B" w:rsidP="0051630B">
      <w:pPr>
        <w:pStyle w:val="Default"/>
        <w:spacing w:line="360" w:lineRule="auto"/>
        <w:ind w:left="720" w:hanging="720"/>
        <w:rPr>
          <w:rFonts w:ascii="Verdana" w:hAnsi="Verdana"/>
          <w:color w:val="auto"/>
          <w:sz w:val="4"/>
          <w:szCs w:val="4"/>
        </w:rPr>
      </w:pPr>
    </w:p>
    <w:p w14:paraId="52CD0C34" w14:textId="275B1B06" w:rsidR="0051630B" w:rsidRDefault="0051630B" w:rsidP="0051630B">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255" behindDoc="0" locked="0" layoutInCell="1" allowOverlap="1" wp14:anchorId="18136E93" wp14:editId="3C85B839">
                <wp:simplePos x="0" y="0"/>
                <wp:positionH relativeFrom="column">
                  <wp:posOffset>0</wp:posOffset>
                </wp:positionH>
                <wp:positionV relativeFrom="paragraph">
                  <wp:posOffset>-635</wp:posOffset>
                </wp:positionV>
                <wp:extent cx="266700" cy="2190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5D6568C3"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136E93" id="Text Box 35" o:spid="_x0000_s1047" type="#_x0000_t202" style="position:absolute;left:0;text-align:left;margin-left:0;margin-top:-.05pt;width:21pt;height:17.2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" fillcolor="white [3201]" strokeweight=".5pt">
                <v:textbox>
                  <w:txbxContent>
                    <w:p w14:paraId="5D6568C3" w14:textId="77777777" w:rsidR="00C31921" w:rsidRDefault="00C31921" w:rsidP="0051630B"/>
                  </w:txbxContent>
                </v:textbox>
              </v:shape>
            </w:pict>
          </mc:Fallback>
        </mc:AlternateContent>
      </w:r>
      <w:r>
        <w:rPr>
          <w:rFonts w:ascii="Verdana" w:hAnsi="Verdana" w:cs="Webdings"/>
          <w:color w:val="auto"/>
          <w:sz w:val="20"/>
          <w:szCs w:val="20"/>
        </w:rPr>
        <w:tab/>
      </w:r>
      <w:r w:rsidR="0062342F">
        <w:rPr>
          <w:rFonts w:ascii="Verdana" w:hAnsi="Verdana"/>
          <w:color w:val="auto"/>
          <w:sz w:val="20"/>
          <w:szCs w:val="20"/>
        </w:rPr>
        <w:t>Having</w:t>
      </w:r>
      <w:r w:rsidRPr="0057761A">
        <w:rPr>
          <w:rFonts w:ascii="Verdana" w:hAnsi="Verdana"/>
          <w:color w:val="auto"/>
          <w:sz w:val="20"/>
          <w:szCs w:val="20"/>
        </w:rPr>
        <w:t xml:space="preserve"> a procedure in place to deal promptly with safeguarding allegations or suspicions of abuse in</w:t>
      </w:r>
      <w:r>
        <w:rPr>
          <w:rFonts w:ascii="Verdana" w:hAnsi="Verdana"/>
          <w:color w:val="auto"/>
          <w:sz w:val="20"/>
          <w:szCs w:val="20"/>
        </w:rPr>
        <w:t xml:space="preserve"> </w:t>
      </w:r>
      <w:r w:rsidRPr="0057761A">
        <w:rPr>
          <w:rFonts w:ascii="Verdana" w:hAnsi="Verdana"/>
          <w:color w:val="auto"/>
          <w:sz w:val="20"/>
          <w:szCs w:val="20"/>
        </w:rPr>
        <w:t>accordance with the relevant policy and practice guidance and in consultation with the</w:t>
      </w:r>
      <w:r>
        <w:rPr>
          <w:rFonts w:ascii="Verdana" w:hAnsi="Verdana"/>
          <w:color w:val="auto"/>
          <w:sz w:val="20"/>
          <w:szCs w:val="20"/>
        </w:rPr>
        <w:t xml:space="preserve"> Diocesan Safeguarding Adviser.</w:t>
      </w:r>
    </w:p>
    <w:p w14:paraId="1F5A108B" w14:textId="77777777" w:rsidR="0051630B" w:rsidRPr="003977D0" w:rsidRDefault="0051630B" w:rsidP="0051630B">
      <w:pPr>
        <w:pStyle w:val="Default"/>
        <w:spacing w:line="360" w:lineRule="auto"/>
        <w:ind w:left="720" w:hanging="720"/>
        <w:rPr>
          <w:rFonts w:ascii="Verdana" w:hAnsi="Verdana"/>
          <w:color w:val="auto"/>
          <w:sz w:val="4"/>
          <w:szCs w:val="4"/>
        </w:rPr>
      </w:pPr>
    </w:p>
    <w:p w14:paraId="5D395C51" w14:textId="0E9999CB" w:rsidR="0051630B" w:rsidRDefault="0062342F" w:rsidP="0062342F">
      <w:pPr>
        <w:pStyle w:val="Default"/>
        <w:numPr>
          <w:ilvl w:val="0"/>
          <w:numId w:val="42"/>
        </w:numPr>
        <w:spacing w:line="360" w:lineRule="auto"/>
        <w:rPr>
          <w:rFonts w:ascii="Verdana" w:hAnsi="Verdana"/>
          <w:color w:val="auto"/>
          <w:sz w:val="20"/>
          <w:szCs w:val="20"/>
        </w:rPr>
      </w:pPr>
      <w:r>
        <w:rPr>
          <w:rFonts w:ascii="Verdana" w:hAnsi="Verdana"/>
          <w:color w:val="auto"/>
          <w:sz w:val="20"/>
          <w:szCs w:val="20"/>
        </w:rPr>
        <w:t>Do you r</w:t>
      </w:r>
      <w:r w:rsidR="0051630B" w:rsidRPr="0057761A">
        <w:rPr>
          <w:rFonts w:ascii="Verdana" w:hAnsi="Verdana"/>
          <w:color w:val="auto"/>
          <w:sz w:val="20"/>
          <w:szCs w:val="20"/>
        </w:rPr>
        <w:t>eport all safeguarding concerns or allegations against church officers to the</w:t>
      </w:r>
      <w:r>
        <w:rPr>
          <w:rFonts w:ascii="Verdana" w:hAnsi="Verdana"/>
          <w:color w:val="auto"/>
          <w:sz w:val="20"/>
          <w:szCs w:val="20"/>
        </w:rPr>
        <w:t xml:space="preserve"> Diocesan Safeguarding Adviser                                        </w:t>
      </w:r>
      <w:r w:rsidR="00C31921">
        <w:rPr>
          <w:rFonts w:ascii="Verdana" w:hAnsi="Verdana"/>
          <w:color w:val="auto"/>
          <w:sz w:val="20"/>
          <w:szCs w:val="20"/>
        </w:rPr>
        <w:t xml:space="preserve">              </w:t>
      </w:r>
      <w:r>
        <w:rPr>
          <w:rFonts w:ascii="Verdana" w:hAnsi="Verdana"/>
          <w:color w:val="auto"/>
          <w:sz w:val="20"/>
          <w:szCs w:val="20"/>
        </w:rPr>
        <w:t>YES/NO</w:t>
      </w:r>
    </w:p>
    <w:p w14:paraId="598953C0" w14:textId="610C134E" w:rsidR="00C31921" w:rsidRDefault="00C31921" w:rsidP="00C31921">
      <w:pPr>
        <w:pStyle w:val="Default"/>
        <w:numPr>
          <w:ilvl w:val="0"/>
          <w:numId w:val="42"/>
        </w:numPr>
        <w:spacing w:line="360" w:lineRule="auto"/>
        <w:rPr>
          <w:rFonts w:ascii="Verdana" w:hAnsi="Verdana"/>
          <w:color w:val="auto"/>
          <w:sz w:val="20"/>
          <w:szCs w:val="20"/>
        </w:rPr>
      </w:pPr>
      <w:r>
        <w:rPr>
          <w:rFonts w:ascii="Verdana" w:hAnsi="Verdana"/>
          <w:color w:val="auto"/>
          <w:sz w:val="20"/>
          <w:szCs w:val="20"/>
        </w:rPr>
        <w:t>In the last 3 years how many safeguarding concerns have you had?</w:t>
      </w:r>
    </w:p>
    <w:p w14:paraId="7822DAA5" w14:textId="6A93F3C5" w:rsidR="00C31921" w:rsidRDefault="00C31921" w:rsidP="00C31921">
      <w:pPr>
        <w:pStyle w:val="Default"/>
        <w:spacing w:line="360" w:lineRule="auto"/>
        <w:rPr>
          <w:rFonts w:ascii="Verdana" w:hAnsi="Verdana"/>
          <w:color w:val="auto"/>
          <w:sz w:val="20"/>
          <w:szCs w:val="20"/>
        </w:rPr>
      </w:pPr>
    </w:p>
    <w:p w14:paraId="48FBB970" w14:textId="6B2B73AD" w:rsidR="00C31921" w:rsidRPr="00C31921" w:rsidRDefault="00C31921" w:rsidP="00C31921">
      <w:pPr>
        <w:pStyle w:val="Default"/>
        <w:numPr>
          <w:ilvl w:val="0"/>
          <w:numId w:val="42"/>
        </w:numPr>
        <w:spacing w:line="360" w:lineRule="auto"/>
        <w:rPr>
          <w:rFonts w:ascii="Verdana" w:hAnsi="Verdana"/>
          <w:color w:val="auto"/>
          <w:sz w:val="20"/>
          <w:szCs w:val="20"/>
        </w:rPr>
      </w:pPr>
      <w:r>
        <w:rPr>
          <w:rFonts w:ascii="Verdana" w:hAnsi="Verdana"/>
          <w:color w:val="auto"/>
          <w:sz w:val="20"/>
          <w:szCs w:val="20"/>
        </w:rPr>
        <w:t>Were all these reported to the Diocesan Safeguarding Team?                 YES/NO</w:t>
      </w:r>
    </w:p>
    <w:p w14:paraId="7C9775A0" w14:textId="77777777" w:rsidR="0051630B" w:rsidRPr="003977D0" w:rsidRDefault="0051630B" w:rsidP="0051630B">
      <w:pPr>
        <w:pStyle w:val="Default"/>
        <w:spacing w:line="360" w:lineRule="auto"/>
        <w:ind w:left="720" w:hanging="720"/>
        <w:rPr>
          <w:rFonts w:ascii="Verdana" w:hAnsi="Verdana"/>
          <w:color w:val="auto"/>
          <w:sz w:val="4"/>
          <w:szCs w:val="4"/>
        </w:rPr>
      </w:pPr>
    </w:p>
    <w:p w14:paraId="59887209" w14:textId="7E54E4E2" w:rsidR="0051630B" w:rsidRDefault="0051630B" w:rsidP="00C31921">
      <w:pPr>
        <w:pStyle w:val="Default"/>
        <w:spacing w:line="360" w:lineRule="auto"/>
        <w:ind w:left="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256" behindDoc="0" locked="0" layoutInCell="1" allowOverlap="1" wp14:anchorId="0FA32BF2" wp14:editId="01D98F6D">
                <wp:simplePos x="0" y="0"/>
                <wp:positionH relativeFrom="column">
                  <wp:posOffset>0</wp:posOffset>
                </wp:positionH>
                <wp:positionV relativeFrom="paragraph">
                  <wp:posOffset>-635</wp:posOffset>
                </wp:positionV>
                <wp:extent cx="266700" cy="2190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7C5B2B8"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A32BF2" id="Text Box 38" o:spid="_x0000_s1048" type="#_x0000_t202" style="position:absolute;left:0;text-align:left;margin-left:0;margin-top:-.05pt;width:21pt;height:17.2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" fillcolor="white [3201]" strokeweight=".5pt">
                <v:textbox>
                  <w:txbxContent>
                    <w:p w14:paraId="07C5B2B8" w14:textId="77777777" w:rsidR="00C31921" w:rsidRDefault="00C31921" w:rsidP="0051630B"/>
                  </w:txbxContent>
                </v:textbox>
              </v:shape>
            </w:pict>
          </mc:Fallback>
        </mc:AlternateContent>
      </w:r>
      <w:r w:rsidR="00C31921">
        <w:rPr>
          <w:rFonts w:ascii="Verdana" w:hAnsi="Verdana"/>
          <w:color w:val="auto"/>
          <w:sz w:val="20"/>
          <w:szCs w:val="20"/>
        </w:rPr>
        <w:t>Do you</w:t>
      </w:r>
      <w:r w:rsidRPr="0057761A">
        <w:rPr>
          <w:rFonts w:ascii="Verdana" w:hAnsi="Verdana"/>
          <w:color w:val="auto"/>
          <w:sz w:val="20"/>
          <w:szCs w:val="20"/>
        </w:rPr>
        <w:t xml:space="preserve"> ensure that known offenders or others who may pose a risk to children</w:t>
      </w:r>
      <w:r>
        <w:rPr>
          <w:rFonts w:ascii="Verdana" w:hAnsi="Verdana"/>
          <w:color w:val="auto"/>
          <w:sz w:val="20"/>
          <w:szCs w:val="20"/>
        </w:rPr>
        <w:t>, young people</w:t>
      </w:r>
      <w:r w:rsidRPr="0057761A">
        <w:rPr>
          <w:rFonts w:ascii="Verdana" w:hAnsi="Verdana"/>
          <w:color w:val="auto"/>
          <w:sz w:val="20"/>
          <w:szCs w:val="20"/>
        </w:rPr>
        <w:t xml:space="preserve"> and/or vulnerable adults are effectively managed and monitored in consultation with the</w:t>
      </w:r>
      <w:r>
        <w:rPr>
          <w:rFonts w:ascii="Verdana" w:hAnsi="Verdana"/>
          <w:color w:val="auto"/>
          <w:sz w:val="20"/>
          <w:szCs w:val="20"/>
        </w:rPr>
        <w:t xml:space="preserve"> Diocesan Safeguarding Adviser.</w:t>
      </w:r>
    </w:p>
    <w:p w14:paraId="628BA74C" w14:textId="77777777" w:rsidR="0051630B" w:rsidRPr="003977D0" w:rsidRDefault="0051630B" w:rsidP="0051630B">
      <w:pPr>
        <w:pStyle w:val="Default"/>
        <w:spacing w:line="360" w:lineRule="auto"/>
        <w:ind w:left="720" w:hanging="720"/>
        <w:rPr>
          <w:rFonts w:ascii="Verdana" w:hAnsi="Verdana"/>
          <w:color w:val="auto"/>
          <w:sz w:val="4"/>
          <w:szCs w:val="4"/>
        </w:rPr>
      </w:pPr>
    </w:p>
    <w:p w14:paraId="229DFB42" w14:textId="43FE1129" w:rsidR="0051630B" w:rsidRDefault="0051630B" w:rsidP="0051630B">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257" behindDoc="0" locked="0" layoutInCell="1" allowOverlap="1" wp14:anchorId="125FF808" wp14:editId="06BAFD90">
                <wp:simplePos x="0" y="0"/>
                <wp:positionH relativeFrom="column">
                  <wp:posOffset>0</wp:posOffset>
                </wp:positionH>
                <wp:positionV relativeFrom="paragraph">
                  <wp:posOffset>-635</wp:posOffset>
                </wp:positionV>
                <wp:extent cx="266700" cy="2190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4DB06342"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FF808" id="Text Box 39" o:spid="_x0000_s1049" type="#_x0000_t202" style="position:absolute;left:0;text-align:left;margin-left:0;margin-top:-.05pt;width:21pt;height:17.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" fillcolor="white [3201]" strokeweight=".5pt">
                <v:textbox>
                  <w:txbxContent>
                    <w:p w14:paraId="4DB06342" w14:textId="77777777" w:rsidR="00C31921" w:rsidRDefault="00C31921" w:rsidP="0051630B"/>
                  </w:txbxContent>
                </v:textbox>
              </v:shape>
            </w:pict>
          </mc:Fallback>
        </mc:AlternateContent>
      </w:r>
      <w:r>
        <w:rPr>
          <w:rFonts w:ascii="Verdana" w:hAnsi="Verdana" w:cs="Webdings"/>
          <w:color w:val="auto"/>
          <w:sz w:val="20"/>
          <w:szCs w:val="20"/>
        </w:rPr>
        <w:tab/>
      </w:r>
      <w:r w:rsidR="00C31921">
        <w:rPr>
          <w:rFonts w:ascii="Verdana" w:hAnsi="Verdana" w:cs="Webdings"/>
          <w:color w:val="auto"/>
          <w:sz w:val="20"/>
          <w:szCs w:val="20"/>
        </w:rPr>
        <w:t>Do you c</w:t>
      </w:r>
      <w:r w:rsidRPr="0057761A">
        <w:rPr>
          <w:rFonts w:ascii="Verdana" w:hAnsi="Verdana"/>
          <w:color w:val="auto"/>
          <w:sz w:val="20"/>
          <w:szCs w:val="20"/>
        </w:rPr>
        <w:t>omply with all data protection legislation especially concerning storing informati</w:t>
      </w:r>
      <w:r>
        <w:rPr>
          <w:rFonts w:ascii="Verdana" w:hAnsi="Verdana"/>
          <w:color w:val="auto"/>
          <w:sz w:val="20"/>
          <w:szCs w:val="20"/>
        </w:rPr>
        <w:t>on about the ‘church workforce’, i</w:t>
      </w:r>
      <w:r w:rsidRPr="0057761A">
        <w:rPr>
          <w:rFonts w:ascii="Verdana" w:hAnsi="Verdana"/>
          <w:color w:val="auto"/>
          <w:sz w:val="20"/>
          <w:szCs w:val="20"/>
        </w:rPr>
        <w:t>ncluding volunteer</w:t>
      </w:r>
      <w:r>
        <w:rPr>
          <w:rFonts w:ascii="Verdana" w:hAnsi="Verdana"/>
          <w:color w:val="auto"/>
          <w:sz w:val="20"/>
          <w:szCs w:val="20"/>
        </w:rPr>
        <w:t>s and any safeguarding records.</w:t>
      </w:r>
    </w:p>
    <w:p w14:paraId="21BCD4FE" w14:textId="77777777" w:rsidR="0051630B" w:rsidRPr="003977D0" w:rsidRDefault="0051630B" w:rsidP="0051630B">
      <w:pPr>
        <w:pStyle w:val="Default"/>
        <w:spacing w:line="360" w:lineRule="auto"/>
        <w:ind w:left="720" w:hanging="720"/>
        <w:rPr>
          <w:rFonts w:ascii="Verdana" w:hAnsi="Verdana"/>
          <w:color w:val="auto"/>
          <w:sz w:val="4"/>
          <w:szCs w:val="4"/>
        </w:rPr>
      </w:pPr>
    </w:p>
    <w:p w14:paraId="6443C8B9" w14:textId="51482849" w:rsidR="0051630B" w:rsidRDefault="0051630B" w:rsidP="0051630B">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258" behindDoc="0" locked="0" layoutInCell="1" allowOverlap="1" wp14:anchorId="4E9E3FB3" wp14:editId="27FE8D52">
                <wp:simplePos x="0" y="0"/>
                <wp:positionH relativeFrom="column">
                  <wp:posOffset>0</wp:posOffset>
                </wp:positionH>
                <wp:positionV relativeFrom="paragraph">
                  <wp:posOffset>-635</wp:posOffset>
                </wp:positionV>
                <wp:extent cx="266700" cy="2190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6A757E4"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9E3FB3" id="Text Box 40" o:spid="_x0000_s1050" type="#_x0000_t202" style="position:absolute;left:0;text-align:left;margin-left:0;margin-top:-.05pt;width:21pt;height:17.2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" fillcolor="white [3201]" strokeweight=".5pt">
                <v:textbox>
                  <w:txbxContent>
                    <w:p w14:paraId="66A757E4" w14:textId="77777777" w:rsidR="00C31921" w:rsidRDefault="00C31921" w:rsidP="0051630B"/>
                  </w:txbxContent>
                </v:textbox>
              </v:shape>
            </w:pict>
          </mc:Fallback>
        </mc:AlternateContent>
      </w:r>
      <w:r>
        <w:rPr>
          <w:rFonts w:ascii="Verdana" w:hAnsi="Verdana" w:cs="Webdings"/>
          <w:color w:val="auto"/>
          <w:sz w:val="20"/>
          <w:szCs w:val="20"/>
        </w:rPr>
        <w:tab/>
      </w:r>
      <w:r w:rsidR="00C31921">
        <w:rPr>
          <w:rFonts w:ascii="Verdana" w:hAnsi="Verdana" w:cs="Webdings"/>
          <w:color w:val="auto"/>
          <w:sz w:val="20"/>
          <w:szCs w:val="20"/>
        </w:rPr>
        <w:t>Do you e</w:t>
      </w:r>
      <w:r w:rsidRPr="0057761A">
        <w:rPr>
          <w:rFonts w:ascii="Verdana" w:hAnsi="Verdana"/>
          <w:color w:val="auto"/>
          <w:sz w:val="20"/>
          <w:szCs w:val="20"/>
        </w:rPr>
        <w:t>nsure that an “</w:t>
      </w:r>
      <w:hyperlink r:id="rId58" w:history="1">
        <w:r w:rsidRPr="00B054D7">
          <w:rPr>
            <w:rStyle w:val="Hyperlink"/>
            <w:rFonts w:ascii="Verdana" w:hAnsi="Verdana"/>
            <w:sz w:val="20"/>
            <w:szCs w:val="20"/>
          </w:rPr>
          <w:t>activity risk assessment</w:t>
        </w:r>
      </w:hyperlink>
      <w:r w:rsidRPr="0057761A">
        <w:rPr>
          <w:rFonts w:ascii="Verdana" w:hAnsi="Verdana"/>
          <w:color w:val="auto"/>
          <w:sz w:val="20"/>
          <w:szCs w:val="20"/>
        </w:rPr>
        <w:t>” is completed and reviewed regularly for each activity, which is associated with either children</w:t>
      </w:r>
      <w:r>
        <w:rPr>
          <w:rFonts w:ascii="Verdana" w:hAnsi="Verdana"/>
          <w:color w:val="auto"/>
          <w:sz w:val="20"/>
          <w:szCs w:val="20"/>
        </w:rPr>
        <w:t>, young people</w:t>
      </w:r>
      <w:r w:rsidRPr="0057761A">
        <w:rPr>
          <w:rFonts w:ascii="Verdana" w:hAnsi="Verdana"/>
          <w:color w:val="auto"/>
          <w:sz w:val="20"/>
          <w:szCs w:val="20"/>
        </w:rPr>
        <w:t xml:space="preserve"> or adults</w:t>
      </w:r>
      <w:r>
        <w:rPr>
          <w:rFonts w:ascii="Verdana" w:hAnsi="Verdana"/>
          <w:color w:val="auto"/>
          <w:sz w:val="20"/>
          <w:szCs w:val="20"/>
        </w:rPr>
        <w:t xml:space="preserve"> at risk </w:t>
      </w:r>
      <w:r w:rsidRPr="0057761A">
        <w:rPr>
          <w:rFonts w:ascii="Verdana" w:hAnsi="Verdana"/>
          <w:color w:val="auto"/>
          <w:sz w:val="20"/>
          <w:szCs w:val="20"/>
        </w:rPr>
        <w:t xml:space="preserve">and run in the name of </w:t>
      </w:r>
      <w:r>
        <w:rPr>
          <w:rFonts w:ascii="Verdana" w:hAnsi="Verdana"/>
          <w:color w:val="auto"/>
          <w:sz w:val="20"/>
          <w:szCs w:val="20"/>
        </w:rPr>
        <w:t>the Church.</w:t>
      </w:r>
    </w:p>
    <w:p w14:paraId="177840BE" w14:textId="77777777" w:rsidR="0051630B" w:rsidRPr="003977D0" w:rsidRDefault="0051630B" w:rsidP="0051630B">
      <w:pPr>
        <w:pStyle w:val="Default"/>
        <w:spacing w:line="360" w:lineRule="auto"/>
        <w:ind w:left="720" w:hanging="720"/>
        <w:rPr>
          <w:rFonts w:ascii="Verdana" w:hAnsi="Verdana"/>
          <w:color w:val="auto"/>
          <w:sz w:val="4"/>
          <w:szCs w:val="4"/>
        </w:rPr>
      </w:pPr>
    </w:p>
    <w:p w14:paraId="7B588333" w14:textId="77777777" w:rsidR="0051630B" w:rsidRPr="0057761A" w:rsidRDefault="0051630B" w:rsidP="0051630B">
      <w:pPr>
        <w:pStyle w:val="Default"/>
        <w:spacing w:line="360" w:lineRule="auto"/>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273" behindDoc="0" locked="0" layoutInCell="1" allowOverlap="1" wp14:anchorId="6B804DB7" wp14:editId="343257E6">
                <wp:simplePos x="0" y="0"/>
                <wp:positionH relativeFrom="column">
                  <wp:posOffset>0</wp:posOffset>
                </wp:positionH>
                <wp:positionV relativeFrom="paragraph">
                  <wp:posOffset>-635</wp:posOffset>
                </wp:positionV>
                <wp:extent cx="266700" cy="2190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673A924"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804DB7" id="Text Box 41" o:spid="_x0000_s1051" type="#_x0000_t202" style="position:absolute;margin-left:0;margin-top:-.05pt;width:21pt;height:17.25pt;z-index:2516582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" fillcolor="white [3201]" strokeweight=".5pt">
                <v:textbox>
                  <w:txbxContent>
                    <w:p w14:paraId="0673A924" w14:textId="77777777" w:rsidR="00C31921" w:rsidRDefault="00C31921" w:rsidP="0051630B"/>
                  </w:txbxContent>
                </v:textbox>
              </v:shape>
            </w:pict>
          </mc:Fallback>
        </mc:AlternateContent>
      </w:r>
      <w:r>
        <w:rPr>
          <w:rFonts w:ascii="Verdana" w:hAnsi="Verdana" w:cs="Webdings"/>
          <w:color w:val="auto"/>
          <w:sz w:val="20"/>
          <w:szCs w:val="20"/>
        </w:rPr>
        <w:tab/>
      </w:r>
      <w:r w:rsidRPr="0057761A">
        <w:rPr>
          <w:rFonts w:ascii="Verdana" w:hAnsi="Verdana"/>
          <w:color w:val="auto"/>
          <w:sz w:val="20"/>
          <w:szCs w:val="20"/>
        </w:rPr>
        <w:t>Are you aware of how to respond well</w:t>
      </w:r>
      <w:r>
        <w:rPr>
          <w:rFonts w:ascii="Verdana" w:hAnsi="Verdana"/>
          <w:color w:val="auto"/>
          <w:sz w:val="20"/>
          <w:szCs w:val="20"/>
        </w:rPr>
        <w:t xml:space="preserve"> to victims/survivors of abuse?</w:t>
      </w:r>
    </w:p>
    <w:p w14:paraId="0DAE34FD" w14:textId="77777777" w:rsidR="0051630B" w:rsidRDefault="0051630B" w:rsidP="0051630B">
      <w:pPr>
        <w:pStyle w:val="Default"/>
        <w:spacing w:line="360" w:lineRule="auto"/>
        <w:rPr>
          <w:rFonts w:ascii="Verdana" w:hAnsi="Verdana"/>
          <w:b/>
          <w:bCs/>
          <w:color w:val="auto"/>
          <w:sz w:val="20"/>
          <w:szCs w:val="20"/>
        </w:rPr>
      </w:pPr>
    </w:p>
    <w:p w14:paraId="6F339251" w14:textId="77777777" w:rsidR="0051630B" w:rsidRDefault="0051630B" w:rsidP="0051630B">
      <w:pPr>
        <w:pStyle w:val="Default"/>
        <w:spacing w:line="360" w:lineRule="auto"/>
        <w:rPr>
          <w:rFonts w:ascii="Verdana" w:hAnsi="Verdana"/>
          <w:b/>
          <w:bCs/>
          <w:color w:val="auto"/>
          <w:sz w:val="20"/>
          <w:szCs w:val="20"/>
        </w:rPr>
      </w:pPr>
    </w:p>
    <w:p w14:paraId="28812769" w14:textId="77777777" w:rsidR="0051630B" w:rsidRPr="0057761A" w:rsidRDefault="0051630B" w:rsidP="0051630B">
      <w:pPr>
        <w:pStyle w:val="Default"/>
        <w:spacing w:line="360" w:lineRule="auto"/>
        <w:rPr>
          <w:rFonts w:ascii="Verdana" w:hAnsi="Verdana"/>
          <w:color w:val="auto"/>
          <w:sz w:val="20"/>
          <w:szCs w:val="20"/>
        </w:rPr>
      </w:pPr>
      <w:r w:rsidRPr="0057761A">
        <w:rPr>
          <w:rFonts w:ascii="Verdana" w:hAnsi="Verdana"/>
          <w:b/>
          <w:bCs/>
          <w:color w:val="auto"/>
          <w:sz w:val="20"/>
          <w:szCs w:val="20"/>
        </w:rPr>
        <w:t xml:space="preserve">Review and Report Progress: </w:t>
      </w:r>
    </w:p>
    <w:p w14:paraId="247B50D4" w14:textId="48B142B8" w:rsidR="00C31921" w:rsidRDefault="0051630B" w:rsidP="0051630B">
      <w:pPr>
        <w:pStyle w:val="Default"/>
        <w:shd w:val="clear" w:color="auto" w:fill="FFFFFF" w:themeFill="background1"/>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259" behindDoc="0" locked="0" layoutInCell="1" allowOverlap="1" wp14:anchorId="0A62D41F" wp14:editId="0C705A45">
                <wp:simplePos x="0" y="0"/>
                <wp:positionH relativeFrom="column">
                  <wp:posOffset>0</wp:posOffset>
                </wp:positionH>
                <wp:positionV relativeFrom="paragraph">
                  <wp:posOffset>0</wp:posOffset>
                </wp:positionV>
                <wp:extent cx="266700" cy="2190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2BA2E4B7"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2D41F" id="Text Box 42" o:spid="_x0000_s1052" type="#_x0000_t202" style="position:absolute;left:0;text-align:left;margin-left:0;margin-top:0;width:21pt;height:17.2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" fillcolor="white [3201]" strokeweight=".5pt">
                <v:textbox>
                  <w:txbxContent>
                    <w:p w14:paraId="2BA2E4B7" w14:textId="77777777" w:rsidR="00C31921" w:rsidRDefault="00C31921" w:rsidP="0051630B"/>
                  </w:txbxContent>
                </v:textbox>
              </v:shape>
            </w:pict>
          </mc:Fallback>
        </mc:AlternateContent>
      </w:r>
      <w:r>
        <w:rPr>
          <w:rFonts w:ascii="Verdana" w:hAnsi="Verdana" w:cs="Webdings"/>
          <w:color w:val="auto"/>
          <w:sz w:val="20"/>
          <w:szCs w:val="20"/>
        </w:rPr>
        <w:tab/>
      </w:r>
      <w:r w:rsidR="00C31921">
        <w:rPr>
          <w:rFonts w:ascii="Verdana" w:hAnsi="Verdana" w:cs="Webdings"/>
          <w:color w:val="auto"/>
          <w:sz w:val="20"/>
          <w:szCs w:val="20"/>
        </w:rPr>
        <w:t xml:space="preserve">Does the </w:t>
      </w:r>
      <w:r w:rsidRPr="0057761A">
        <w:rPr>
          <w:rFonts w:ascii="Verdana" w:hAnsi="Verdana"/>
          <w:color w:val="auto"/>
          <w:sz w:val="20"/>
          <w:szCs w:val="20"/>
        </w:rPr>
        <w:t>Paris</w:t>
      </w:r>
      <w:r w:rsidR="00C31921">
        <w:rPr>
          <w:rFonts w:ascii="Verdana" w:hAnsi="Verdana"/>
          <w:color w:val="auto"/>
          <w:sz w:val="20"/>
          <w:szCs w:val="20"/>
        </w:rPr>
        <w:t>h Safeguarding Officer</w:t>
      </w:r>
      <w:r w:rsidRPr="0057761A">
        <w:rPr>
          <w:rFonts w:ascii="Verdana" w:hAnsi="Verdana"/>
          <w:color w:val="auto"/>
          <w:sz w:val="20"/>
          <w:szCs w:val="20"/>
        </w:rPr>
        <w:t xml:space="preserve"> regularly repor</w:t>
      </w:r>
      <w:r w:rsidR="00C31921">
        <w:rPr>
          <w:rFonts w:ascii="Verdana" w:hAnsi="Verdana"/>
          <w:color w:val="auto"/>
          <w:sz w:val="20"/>
          <w:szCs w:val="20"/>
        </w:rPr>
        <w:t>t on safeguarding in the parish to the PCC?</w:t>
      </w:r>
    </w:p>
    <w:p w14:paraId="535974D8" w14:textId="626711ED" w:rsidR="00C31921" w:rsidRDefault="00C31921" w:rsidP="0051630B">
      <w:pPr>
        <w:pStyle w:val="Default"/>
        <w:shd w:val="clear" w:color="auto" w:fill="FFFFFF" w:themeFill="background1"/>
        <w:spacing w:line="360" w:lineRule="auto"/>
        <w:ind w:left="720" w:hanging="720"/>
        <w:rPr>
          <w:rFonts w:ascii="Verdana" w:hAnsi="Verdana"/>
          <w:color w:val="auto"/>
          <w:sz w:val="20"/>
          <w:szCs w:val="20"/>
        </w:rPr>
      </w:pPr>
    </w:p>
    <w:p w14:paraId="2F03D0D1" w14:textId="3EBB8CC2" w:rsidR="00C31921" w:rsidRDefault="00C31921" w:rsidP="00C31921">
      <w:pPr>
        <w:pStyle w:val="Default"/>
        <w:shd w:val="clear" w:color="auto" w:fill="FFFFFF" w:themeFill="background1"/>
        <w:spacing w:line="360" w:lineRule="auto"/>
        <w:ind w:left="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275" behindDoc="0" locked="0" layoutInCell="1" allowOverlap="1" wp14:anchorId="0DFDDD8A" wp14:editId="19BD7DA2">
                <wp:simplePos x="0" y="0"/>
                <wp:positionH relativeFrom="column">
                  <wp:posOffset>0</wp:posOffset>
                </wp:positionH>
                <wp:positionV relativeFrom="paragraph">
                  <wp:posOffset>-635</wp:posOffset>
                </wp:positionV>
                <wp:extent cx="266700" cy="219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7540DA6" w14:textId="77777777" w:rsidR="00C31921" w:rsidRDefault="00C31921" w:rsidP="00C3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DDD8A" id="Text Box 10" o:spid="_x0000_s1053" type="#_x0000_t202" style="position:absolute;left:0;text-align:left;margin-left:0;margin-top:-.05pt;width:21pt;height:17.25pt;z-index:251658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" fillcolor="white [3201]" strokeweight=".5pt">
                <v:textbox>
                  <w:txbxContent>
                    <w:p w14:paraId="07540DA6" w14:textId="77777777" w:rsidR="00C31921" w:rsidRDefault="00C31921" w:rsidP="00C31921"/>
                  </w:txbxContent>
                </v:textbox>
              </v:shape>
            </w:pict>
          </mc:Fallback>
        </mc:AlternateContent>
      </w:r>
      <w:r>
        <w:rPr>
          <w:rFonts w:ascii="Verdana" w:hAnsi="Verdana"/>
          <w:color w:val="auto"/>
          <w:sz w:val="20"/>
          <w:szCs w:val="20"/>
        </w:rPr>
        <w:t>Is</w:t>
      </w:r>
      <w:r w:rsidR="0051630B" w:rsidRPr="0057761A">
        <w:rPr>
          <w:rFonts w:ascii="Verdana" w:hAnsi="Verdana"/>
          <w:color w:val="auto"/>
          <w:sz w:val="20"/>
          <w:szCs w:val="20"/>
        </w:rPr>
        <w:t xml:space="preserve"> </w:t>
      </w:r>
      <w:r w:rsidRPr="0057761A">
        <w:rPr>
          <w:rFonts w:ascii="Verdana" w:hAnsi="Verdana"/>
          <w:color w:val="auto"/>
          <w:sz w:val="20"/>
          <w:szCs w:val="20"/>
        </w:rPr>
        <w:t>safeguarding</w:t>
      </w:r>
      <w:r w:rsidR="0051630B" w:rsidRPr="0057761A">
        <w:rPr>
          <w:rFonts w:ascii="Verdana" w:hAnsi="Verdana"/>
          <w:color w:val="auto"/>
          <w:sz w:val="20"/>
          <w:szCs w:val="20"/>
        </w:rPr>
        <w:t xml:space="preserve"> a standing agenda item at each PCC meeting. </w:t>
      </w:r>
    </w:p>
    <w:p w14:paraId="7DD17A5A" w14:textId="7F9F0C82" w:rsidR="00C31921" w:rsidRDefault="00C31921" w:rsidP="00C31921">
      <w:pPr>
        <w:pStyle w:val="Default"/>
        <w:shd w:val="clear" w:color="auto" w:fill="FFFFFF" w:themeFill="background1"/>
        <w:spacing w:line="360" w:lineRule="auto"/>
        <w:ind w:left="720"/>
        <w:rPr>
          <w:rFonts w:ascii="Verdana" w:hAnsi="Verdana"/>
          <w:color w:val="auto"/>
          <w:sz w:val="20"/>
          <w:szCs w:val="20"/>
        </w:rPr>
      </w:pPr>
    </w:p>
    <w:p w14:paraId="7DD1B5E4" w14:textId="5706592B" w:rsidR="0051630B" w:rsidRDefault="00C31921" w:rsidP="00C31921">
      <w:pPr>
        <w:pStyle w:val="Default"/>
        <w:shd w:val="clear" w:color="auto" w:fill="FFFFFF" w:themeFill="background1"/>
        <w:spacing w:line="360" w:lineRule="auto"/>
        <w:ind w:left="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276" behindDoc="0" locked="0" layoutInCell="1" allowOverlap="1" wp14:anchorId="02903A52" wp14:editId="0CAB16F7">
                <wp:simplePos x="0" y="0"/>
                <wp:positionH relativeFrom="margin">
                  <wp:align>left</wp:align>
                </wp:positionH>
                <wp:positionV relativeFrom="paragraph">
                  <wp:posOffset>82058</wp:posOffset>
                </wp:positionV>
                <wp:extent cx="266700" cy="2190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2FFC7E46" w14:textId="77777777" w:rsidR="00C31921" w:rsidRDefault="00C31921" w:rsidP="00C3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03A52" id="Text Box 11" o:spid="_x0000_s1054" type="#_x0000_t202" style="position:absolute;left:0;text-align:left;margin-left:0;margin-top:6.45pt;width:21pt;height:17.25pt;z-index:2516582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" fillcolor="white [3201]" strokeweight=".5pt">
                <v:textbox>
                  <w:txbxContent>
                    <w:p w14:paraId="2FFC7E46" w14:textId="77777777" w:rsidR="00C31921" w:rsidRDefault="00C31921" w:rsidP="00C31921"/>
                  </w:txbxContent>
                </v:textbox>
                <w10:wrap anchorx="margin"/>
              </v:shape>
            </w:pict>
          </mc:Fallback>
        </mc:AlternateContent>
      </w:r>
      <w:r w:rsidR="0051630B" w:rsidRPr="0057761A">
        <w:rPr>
          <w:rFonts w:ascii="Verdana" w:hAnsi="Verdana"/>
          <w:color w:val="auto"/>
          <w:sz w:val="20"/>
          <w:szCs w:val="20"/>
        </w:rPr>
        <w:t>At the Annual Par</w:t>
      </w:r>
      <w:r>
        <w:rPr>
          <w:rFonts w:ascii="Verdana" w:hAnsi="Verdana"/>
          <w:color w:val="auto"/>
          <w:sz w:val="20"/>
          <w:szCs w:val="20"/>
        </w:rPr>
        <w:t>ochial Church Meeting PCC do you</w:t>
      </w:r>
      <w:r w:rsidR="0051630B" w:rsidRPr="0057761A">
        <w:rPr>
          <w:rFonts w:ascii="Verdana" w:hAnsi="Verdana"/>
          <w:color w:val="auto"/>
          <w:sz w:val="20"/>
          <w:szCs w:val="20"/>
        </w:rPr>
        <w:t xml:space="preserve"> provide an annual report in relation to </w:t>
      </w:r>
      <w:r w:rsidRPr="0057761A">
        <w:rPr>
          <w:rFonts w:ascii="Verdana" w:hAnsi="Verdana"/>
          <w:color w:val="auto"/>
          <w:sz w:val="20"/>
          <w:szCs w:val="20"/>
        </w:rPr>
        <w:t>safeguarding?</w:t>
      </w:r>
      <w:r w:rsidR="0051630B" w:rsidRPr="0057761A">
        <w:rPr>
          <w:rFonts w:ascii="Verdana" w:hAnsi="Verdana"/>
          <w:color w:val="auto"/>
          <w:sz w:val="20"/>
          <w:szCs w:val="20"/>
        </w:rPr>
        <w:t xml:space="preserve"> In the PCC’s annual report will be a statement which reports on progress and a statement as to whether or not the PCC has complied with the duty to have “due regard” to the House of Bishops’ guidance in relation to safeguarding. </w:t>
      </w:r>
    </w:p>
    <w:p w14:paraId="713BE85B" w14:textId="77777777" w:rsidR="0051630B" w:rsidRDefault="0051630B" w:rsidP="0051630B">
      <w:pPr>
        <w:pStyle w:val="Default"/>
        <w:spacing w:line="360" w:lineRule="auto"/>
        <w:rPr>
          <w:rFonts w:ascii="Verdana" w:hAnsi="Verdana"/>
          <w:color w:val="auto"/>
          <w:sz w:val="20"/>
          <w:szCs w:val="20"/>
        </w:rPr>
      </w:pPr>
    </w:p>
    <w:p w14:paraId="224DE711" w14:textId="77777777" w:rsidR="0051630B" w:rsidRPr="0071688A" w:rsidRDefault="0051630B" w:rsidP="0051630B">
      <w:pPr>
        <w:pStyle w:val="Default"/>
        <w:spacing w:line="360" w:lineRule="auto"/>
        <w:rPr>
          <w:rFonts w:ascii="Verdana" w:hAnsi="Verdana"/>
          <w:b/>
          <w:i/>
          <w:color w:val="auto"/>
          <w:sz w:val="20"/>
          <w:szCs w:val="20"/>
        </w:rPr>
      </w:pPr>
      <w:r w:rsidRPr="0071688A">
        <w:rPr>
          <w:rFonts w:ascii="Verdana" w:hAnsi="Verdana"/>
          <w:b/>
          <w:i/>
          <w:color w:val="auto"/>
          <w:sz w:val="20"/>
          <w:szCs w:val="20"/>
        </w:rPr>
        <w:t>Other Points to Consider</w:t>
      </w:r>
    </w:p>
    <w:p w14:paraId="21A64255" w14:textId="77777777" w:rsidR="0051630B" w:rsidRPr="0057761A" w:rsidRDefault="0051630B" w:rsidP="0051630B">
      <w:pPr>
        <w:pStyle w:val="Default"/>
        <w:spacing w:line="360" w:lineRule="auto"/>
        <w:rPr>
          <w:rFonts w:ascii="Verdana" w:hAnsi="Verdana"/>
          <w:b/>
          <w:color w:val="auto"/>
          <w:sz w:val="20"/>
          <w:szCs w:val="20"/>
        </w:rPr>
      </w:pPr>
      <w:r w:rsidRPr="0057761A">
        <w:rPr>
          <w:rFonts w:ascii="Verdana" w:hAnsi="Verdana"/>
          <w:b/>
          <w:color w:val="auto"/>
          <w:sz w:val="20"/>
          <w:szCs w:val="20"/>
        </w:rPr>
        <w:t xml:space="preserve">Hire out your church premises? </w:t>
      </w:r>
    </w:p>
    <w:p w14:paraId="024B717A" w14:textId="77777777" w:rsidR="0051630B" w:rsidRDefault="0051630B" w:rsidP="0051630B">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260" behindDoc="0" locked="0" layoutInCell="1" allowOverlap="1" wp14:anchorId="4D43B499" wp14:editId="39743FE1">
                <wp:simplePos x="0" y="0"/>
                <wp:positionH relativeFrom="column">
                  <wp:posOffset>0</wp:posOffset>
                </wp:positionH>
                <wp:positionV relativeFrom="paragraph">
                  <wp:posOffset>-635</wp:posOffset>
                </wp:positionV>
                <wp:extent cx="266700" cy="2190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1482AB86"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43B499" id="Text Box 43" o:spid="_x0000_s1055" type="#_x0000_t202" style="position:absolute;left:0;text-align:left;margin-left:0;margin-top:-.05pt;width:21pt;height:17.25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" fillcolor="white [3201]" strokeweight=".5pt">
                <v:textbox>
                  <w:txbxContent>
                    <w:p w14:paraId="1482AB86" w14:textId="77777777" w:rsidR="00C31921" w:rsidRDefault="00C31921" w:rsidP="0051630B"/>
                  </w:txbxContent>
                </v:textbox>
              </v:shape>
            </w:pict>
          </mc:Fallback>
        </mc:AlternateContent>
      </w:r>
      <w:r>
        <w:rPr>
          <w:rFonts w:ascii="Verdana" w:hAnsi="Verdana" w:cs="Webdings"/>
          <w:color w:val="auto"/>
          <w:sz w:val="20"/>
          <w:szCs w:val="20"/>
        </w:rPr>
        <w:tab/>
      </w:r>
      <w:r w:rsidRPr="0057761A">
        <w:rPr>
          <w:rFonts w:ascii="Verdana" w:hAnsi="Verdana"/>
          <w:color w:val="auto"/>
          <w:sz w:val="20"/>
          <w:szCs w:val="20"/>
        </w:rPr>
        <w:t xml:space="preserve">Any hire agreement </w:t>
      </w:r>
      <w:hyperlink r:id="rId59" w:history="1">
        <w:r w:rsidRPr="00B054D7">
          <w:rPr>
            <w:rStyle w:val="Hyperlink"/>
            <w:rFonts w:ascii="Verdana" w:hAnsi="Verdana"/>
            <w:sz w:val="20"/>
            <w:szCs w:val="20"/>
          </w:rPr>
          <w:t>Template Hire Agreement</w:t>
        </w:r>
      </w:hyperlink>
      <w:r w:rsidRPr="0057761A">
        <w:rPr>
          <w:rFonts w:ascii="Verdana" w:hAnsi="Verdana"/>
          <w:color w:val="auto"/>
          <w:sz w:val="20"/>
          <w:szCs w:val="20"/>
        </w:rPr>
        <w:t xml:space="preserve">  with a</w:t>
      </w:r>
      <w:r>
        <w:rPr>
          <w:rFonts w:ascii="Verdana" w:hAnsi="Verdana"/>
          <w:color w:val="auto"/>
          <w:sz w:val="20"/>
          <w:szCs w:val="20"/>
        </w:rPr>
        <w:t xml:space="preserve"> </w:t>
      </w:r>
      <w:r w:rsidRPr="0057761A">
        <w:rPr>
          <w:rFonts w:ascii="Verdana" w:hAnsi="Verdana"/>
          <w:color w:val="auto"/>
          <w:sz w:val="20"/>
          <w:szCs w:val="20"/>
        </w:rPr>
        <w:t>person/body wishing to hire church premises must contain a provision</w:t>
      </w:r>
      <w:r>
        <w:rPr>
          <w:rFonts w:ascii="Verdana" w:hAnsi="Verdana"/>
          <w:color w:val="auto"/>
          <w:sz w:val="20"/>
          <w:szCs w:val="20"/>
        </w:rPr>
        <w:t xml:space="preserve"> </w:t>
      </w:r>
      <w:r w:rsidRPr="0057761A">
        <w:rPr>
          <w:rFonts w:ascii="Verdana" w:hAnsi="Verdana"/>
          <w:color w:val="auto"/>
          <w:sz w:val="20"/>
          <w:szCs w:val="20"/>
        </w:rPr>
        <w:t>whereby th</w:t>
      </w:r>
      <w:r>
        <w:rPr>
          <w:rFonts w:ascii="Verdana" w:hAnsi="Verdana"/>
          <w:color w:val="auto"/>
          <w:sz w:val="20"/>
          <w:szCs w:val="20"/>
        </w:rPr>
        <w:t xml:space="preserve">ose </w:t>
      </w:r>
      <w:r w:rsidRPr="0057761A">
        <w:rPr>
          <w:rFonts w:ascii="Verdana" w:hAnsi="Verdana"/>
          <w:color w:val="auto"/>
          <w:sz w:val="20"/>
          <w:szCs w:val="20"/>
        </w:rPr>
        <w:t xml:space="preserve">hiring the premises </w:t>
      </w:r>
      <w:r>
        <w:rPr>
          <w:rFonts w:ascii="Verdana" w:hAnsi="Verdana"/>
          <w:color w:val="auto"/>
          <w:sz w:val="20"/>
          <w:szCs w:val="20"/>
        </w:rPr>
        <w:t xml:space="preserve">either have their own safeguarding policies and procedures or </w:t>
      </w:r>
      <w:r w:rsidRPr="0057761A">
        <w:rPr>
          <w:rFonts w:ascii="Verdana" w:hAnsi="Verdana"/>
          <w:color w:val="auto"/>
          <w:sz w:val="20"/>
          <w:szCs w:val="20"/>
        </w:rPr>
        <w:t xml:space="preserve">agrees to comply with the relevant </w:t>
      </w:r>
      <w:r w:rsidRPr="00B054D7">
        <w:rPr>
          <w:rFonts w:ascii="Verdana" w:hAnsi="Verdana"/>
          <w:color w:val="auto"/>
          <w:sz w:val="20"/>
          <w:szCs w:val="20"/>
        </w:rPr>
        <w:t>safeguarding guidance</w:t>
      </w:r>
      <w:r w:rsidRPr="0057761A">
        <w:rPr>
          <w:rFonts w:ascii="Verdana" w:hAnsi="Verdana"/>
          <w:color w:val="auto"/>
          <w:sz w:val="20"/>
          <w:szCs w:val="20"/>
        </w:rPr>
        <w:t xml:space="preserve"> issued by the H</w:t>
      </w:r>
      <w:r>
        <w:rPr>
          <w:rFonts w:ascii="Verdana" w:hAnsi="Verdana"/>
          <w:color w:val="auto"/>
          <w:sz w:val="20"/>
          <w:szCs w:val="20"/>
        </w:rPr>
        <w:t xml:space="preserve">ouse of Bishops and the diocese.  </w:t>
      </w:r>
    </w:p>
    <w:p w14:paraId="234D0A72" w14:textId="77777777" w:rsidR="0051630B" w:rsidRPr="003977D0" w:rsidRDefault="0051630B" w:rsidP="0051630B">
      <w:pPr>
        <w:pStyle w:val="Default"/>
        <w:spacing w:line="360" w:lineRule="auto"/>
        <w:ind w:left="720" w:hanging="720"/>
        <w:rPr>
          <w:rFonts w:ascii="Verdana" w:hAnsi="Verdana"/>
          <w:color w:val="auto"/>
          <w:sz w:val="4"/>
          <w:szCs w:val="4"/>
        </w:rPr>
      </w:pPr>
    </w:p>
    <w:p w14:paraId="5D9688F0" w14:textId="77777777" w:rsidR="0051630B" w:rsidRDefault="0051630B" w:rsidP="0051630B">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261" behindDoc="0" locked="0" layoutInCell="1" allowOverlap="1" wp14:anchorId="3BC35C9A" wp14:editId="50C44CD2">
                <wp:simplePos x="0" y="0"/>
                <wp:positionH relativeFrom="column">
                  <wp:posOffset>0</wp:posOffset>
                </wp:positionH>
                <wp:positionV relativeFrom="paragraph">
                  <wp:posOffset>-635</wp:posOffset>
                </wp:positionV>
                <wp:extent cx="266700" cy="2190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7DAD823D"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C35C9A" id="Text Box 44" o:spid="_x0000_s1056" type="#_x0000_t202" style="position:absolute;left:0;text-align:left;margin-left:0;margin-top:-.05pt;width:21pt;height:17.25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" fillcolor="white [3201]" strokeweight=".5pt">
                <v:textbox>
                  <w:txbxContent>
                    <w:p w14:paraId="7DAD823D" w14:textId="77777777" w:rsidR="00C31921" w:rsidRDefault="00C31921" w:rsidP="0051630B"/>
                  </w:txbxContent>
                </v:textbox>
              </v:shape>
            </w:pict>
          </mc:Fallback>
        </mc:AlternateContent>
      </w:r>
      <w:r>
        <w:rPr>
          <w:rFonts w:ascii="Verdana" w:hAnsi="Verdana" w:cs="Webdings"/>
          <w:color w:val="auto"/>
          <w:sz w:val="20"/>
          <w:szCs w:val="20"/>
        </w:rPr>
        <w:tab/>
      </w:r>
      <w:r w:rsidRPr="0057761A">
        <w:rPr>
          <w:rFonts w:ascii="Verdana" w:hAnsi="Verdana"/>
          <w:color w:val="auto"/>
          <w:sz w:val="20"/>
          <w:szCs w:val="20"/>
        </w:rPr>
        <w:t>The hire agreement should also contain a provision whereby all those hiring church premises are required to ensure that children</w:t>
      </w:r>
      <w:r>
        <w:rPr>
          <w:rFonts w:ascii="Verdana" w:hAnsi="Verdana"/>
          <w:color w:val="auto"/>
          <w:sz w:val="20"/>
          <w:szCs w:val="20"/>
        </w:rPr>
        <w:t>, young people</w:t>
      </w:r>
      <w:r w:rsidRPr="0057761A">
        <w:rPr>
          <w:rFonts w:ascii="Verdana" w:hAnsi="Verdana"/>
          <w:color w:val="auto"/>
          <w:sz w:val="20"/>
          <w:szCs w:val="20"/>
        </w:rPr>
        <w:t xml:space="preserve"> and adults</w:t>
      </w:r>
      <w:r>
        <w:rPr>
          <w:rFonts w:ascii="Verdana" w:hAnsi="Verdana"/>
          <w:color w:val="auto"/>
          <w:sz w:val="20"/>
          <w:szCs w:val="20"/>
        </w:rPr>
        <w:t xml:space="preserve"> at risk</w:t>
      </w:r>
      <w:r w:rsidRPr="0057761A">
        <w:rPr>
          <w:rFonts w:ascii="Verdana" w:hAnsi="Verdana"/>
          <w:color w:val="auto"/>
          <w:sz w:val="20"/>
          <w:szCs w:val="20"/>
        </w:rPr>
        <w:t xml:space="preserve"> are protected at all times, relevant staff have had appropriate DBS checks and that all reasonable steps have been taken to prevent injury, illness,</w:t>
      </w:r>
      <w:r>
        <w:rPr>
          <w:rFonts w:ascii="Verdana" w:hAnsi="Verdana"/>
          <w:color w:val="auto"/>
          <w:sz w:val="20"/>
          <w:szCs w:val="20"/>
        </w:rPr>
        <w:t xml:space="preserve"> </w:t>
      </w:r>
      <w:r w:rsidRPr="0057761A">
        <w:rPr>
          <w:rFonts w:ascii="Verdana" w:hAnsi="Verdana"/>
          <w:color w:val="auto"/>
          <w:sz w:val="20"/>
          <w:szCs w:val="20"/>
        </w:rPr>
        <w:t xml:space="preserve">loss or damage occurring. </w:t>
      </w:r>
    </w:p>
    <w:p w14:paraId="731041A4" w14:textId="77777777" w:rsidR="0051630B" w:rsidRPr="003977D0" w:rsidRDefault="0051630B" w:rsidP="0051630B">
      <w:pPr>
        <w:pStyle w:val="Default"/>
        <w:spacing w:line="360" w:lineRule="auto"/>
        <w:ind w:left="720" w:hanging="720"/>
        <w:rPr>
          <w:rFonts w:ascii="Verdana" w:hAnsi="Verdana"/>
          <w:color w:val="auto"/>
          <w:sz w:val="4"/>
          <w:szCs w:val="4"/>
        </w:rPr>
      </w:pPr>
    </w:p>
    <w:p w14:paraId="51B32457" w14:textId="77777777" w:rsidR="0051630B" w:rsidRPr="0057761A" w:rsidRDefault="0051630B" w:rsidP="0051630B">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262" behindDoc="0" locked="0" layoutInCell="1" allowOverlap="1" wp14:anchorId="15C3FC11" wp14:editId="1AA9E19C">
                <wp:simplePos x="0" y="0"/>
                <wp:positionH relativeFrom="column">
                  <wp:posOffset>0</wp:posOffset>
                </wp:positionH>
                <wp:positionV relativeFrom="paragraph">
                  <wp:posOffset>-635</wp:posOffset>
                </wp:positionV>
                <wp:extent cx="266700" cy="2190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12E5677" w14:textId="77777777" w:rsidR="00C31921" w:rsidRDefault="00C31921" w:rsidP="0051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C3FC11" id="Text Box 45" o:spid="_x0000_s1057" type="#_x0000_t202" style="position:absolute;left:0;text-align:left;margin-left:0;margin-top:-.05pt;width:21pt;height:17.25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" fillcolor="white [3201]" strokeweight=".5pt">
                <v:textbox>
                  <w:txbxContent>
                    <w:p w14:paraId="012E5677" w14:textId="77777777" w:rsidR="00C31921" w:rsidRDefault="00C31921" w:rsidP="0051630B"/>
                  </w:txbxContent>
                </v:textbox>
              </v:shape>
            </w:pict>
          </mc:Fallback>
        </mc:AlternateContent>
      </w:r>
      <w:r>
        <w:rPr>
          <w:rFonts w:ascii="Verdana" w:hAnsi="Verdana" w:cs="Webdings"/>
          <w:color w:val="auto"/>
          <w:sz w:val="20"/>
          <w:szCs w:val="20"/>
        </w:rPr>
        <w:tab/>
      </w:r>
      <w:r w:rsidRPr="0057761A">
        <w:rPr>
          <w:rFonts w:ascii="Verdana" w:hAnsi="Verdana"/>
          <w:color w:val="auto"/>
          <w:sz w:val="20"/>
          <w:szCs w:val="20"/>
        </w:rPr>
        <w:t xml:space="preserve">Ensure that all those hiring church premises carry full public liability insurance for this, or are covered through the church insurance (for example hire for a children’s party). </w:t>
      </w:r>
    </w:p>
    <w:p w14:paraId="60860FDF" w14:textId="77777777" w:rsidR="0051630B" w:rsidRPr="0057761A" w:rsidRDefault="0051630B" w:rsidP="0051630B">
      <w:pPr>
        <w:pStyle w:val="Default"/>
        <w:spacing w:line="360" w:lineRule="auto"/>
        <w:rPr>
          <w:rFonts w:ascii="Verdana" w:hAnsi="Verdana" w:cs="Calibri"/>
          <w:color w:val="auto"/>
          <w:sz w:val="20"/>
          <w:szCs w:val="20"/>
        </w:rPr>
      </w:pPr>
    </w:p>
    <w:p w14:paraId="121BB7EE" w14:textId="77777777" w:rsidR="0051630B" w:rsidRPr="0057761A" w:rsidRDefault="0051630B" w:rsidP="0051630B">
      <w:pPr>
        <w:pStyle w:val="Default"/>
        <w:spacing w:line="360" w:lineRule="auto"/>
        <w:rPr>
          <w:rFonts w:ascii="Verdana" w:hAnsi="Verdana"/>
          <w:color w:val="auto"/>
          <w:sz w:val="20"/>
          <w:szCs w:val="20"/>
        </w:rPr>
      </w:pPr>
      <w:r w:rsidRPr="0057761A">
        <w:rPr>
          <w:rFonts w:ascii="Verdana" w:hAnsi="Verdana"/>
          <w:b/>
          <w:bCs/>
          <w:color w:val="auto"/>
          <w:sz w:val="20"/>
          <w:szCs w:val="20"/>
        </w:rPr>
        <w:t xml:space="preserve">Are you working in a Local Ecumenical Partnership? </w:t>
      </w:r>
    </w:p>
    <w:p w14:paraId="4C6BD7BD" w14:textId="77777777" w:rsidR="0051630B" w:rsidRPr="0057761A" w:rsidRDefault="0051630B" w:rsidP="0051630B">
      <w:pPr>
        <w:pStyle w:val="Default"/>
        <w:spacing w:line="360" w:lineRule="auto"/>
        <w:ind w:left="1440" w:hanging="1440"/>
        <w:rPr>
          <w:rFonts w:ascii="Verdana" w:hAnsi="Verdana"/>
          <w:color w:val="auto"/>
          <w:sz w:val="20"/>
          <w:szCs w:val="20"/>
        </w:rPr>
      </w:pPr>
      <w:r>
        <w:rPr>
          <w:rFonts w:ascii="Verdana" w:hAnsi="Verdana" w:cs="Webdings"/>
          <w:color w:val="auto"/>
          <w:sz w:val="20"/>
          <w:szCs w:val="20"/>
        </w:rPr>
        <w:t>Yes/No</w:t>
      </w:r>
      <w:r>
        <w:rPr>
          <w:rFonts w:ascii="Verdana" w:hAnsi="Verdana" w:cs="Webdings"/>
          <w:color w:val="auto"/>
          <w:sz w:val="20"/>
          <w:szCs w:val="20"/>
        </w:rPr>
        <w:tab/>
      </w:r>
      <w:r w:rsidRPr="0057761A">
        <w:rPr>
          <w:rFonts w:ascii="Verdana" w:hAnsi="Verdana"/>
          <w:color w:val="auto"/>
          <w:sz w:val="20"/>
          <w:szCs w:val="20"/>
        </w:rPr>
        <w:t>If working within Local Ecumenical Partnerships (LEPs), agree which denomination or organisation’s safeguarding policy to follow, including where to seek advice in urgent situations in line with the practice guidance. This decision should be ratified by the other appropriate church</w:t>
      </w:r>
      <w:r>
        <w:rPr>
          <w:rFonts w:ascii="Verdana" w:hAnsi="Verdana"/>
          <w:color w:val="auto"/>
          <w:sz w:val="20"/>
          <w:szCs w:val="20"/>
        </w:rPr>
        <w:t xml:space="preserve"> </w:t>
      </w:r>
      <w:r w:rsidRPr="0057761A">
        <w:rPr>
          <w:rFonts w:ascii="Verdana" w:hAnsi="Verdana"/>
          <w:color w:val="auto"/>
          <w:sz w:val="20"/>
          <w:szCs w:val="20"/>
        </w:rPr>
        <w:t xml:space="preserve">leaders in the partnership and shared with the Diocesan Safeguarding Adviser; in the event of a Specific safeguarding concern, ensure that all the LEP partners are notified. </w:t>
      </w:r>
    </w:p>
    <w:p w14:paraId="604042ED" w14:textId="77777777" w:rsidR="0051630B" w:rsidRPr="0057761A" w:rsidRDefault="0051630B" w:rsidP="0051630B">
      <w:pPr>
        <w:pStyle w:val="Default"/>
        <w:spacing w:line="360" w:lineRule="auto"/>
        <w:ind w:left="1440"/>
        <w:rPr>
          <w:rFonts w:ascii="Verdana" w:hAnsi="Verdana"/>
          <w:color w:val="auto"/>
          <w:sz w:val="20"/>
          <w:szCs w:val="20"/>
        </w:rPr>
      </w:pPr>
      <w:r w:rsidRPr="0057761A">
        <w:rPr>
          <w:rFonts w:ascii="Verdana" w:hAnsi="Verdana"/>
          <w:b/>
          <w:bCs/>
          <w:color w:val="auto"/>
          <w:sz w:val="20"/>
          <w:szCs w:val="20"/>
        </w:rPr>
        <w:t xml:space="preserve">Irrespective of this choice, all abuse cases arising in Church of England settings must be notified to the Diocesan Safeguarding Team. </w:t>
      </w:r>
    </w:p>
    <w:p w14:paraId="1C547310" w14:textId="77777777" w:rsidR="0051630B" w:rsidRPr="0057761A" w:rsidRDefault="0051630B" w:rsidP="0051630B">
      <w:pPr>
        <w:pStyle w:val="Default"/>
        <w:spacing w:line="360" w:lineRule="auto"/>
        <w:rPr>
          <w:rFonts w:ascii="Verdana" w:hAnsi="Verdana"/>
          <w:color w:val="auto"/>
          <w:sz w:val="20"/>
          <w:szCs w:val="20"/>
        </w:rPr>
      </w:pPr>
    </w:p>
    <w:p w14:paraId="6ECEF50A" w14:textId="77777777" w:rsidR="0051630B" w:rsidRPr="0057761A" w:rsidRDefault="0051630B" w:rsidP="0051630B">
      <w:pPr>
        <w:pStyle w:val="Default"/>
        <w:spacing w:line="360" w:lineRule="auto"/>
        <w:rPr>
          <w:rFonts w:ascii="Verdana" w:hAnsi="Verdana"/>
          <w:b/>
          <w:color w:val="auto"/>
          <w:sz w:val="20"/>
          <w:szCs w:val="20"/>
        </w:rPr>
      </w:pPr>
      <w:r w:rsidRPr="0057761A">
        <w:rPr>
          <w:rFonts w:ascii="Verdana" w:hAnsi="Verdana"/>
          <w:b/>
          <w:color w:val="auto"/>
          <w:sz w:val="20"/>
          <w:szCs w:val="20"/>
        </w:rPr>
        <w:t xml:space="preserve">Do you have a clergy vacancy? </w:t>
      </w:r>
    </w:p>
    <w:p w14:paraId="149B84BC" w14:textId="77777777" w:rsidR="0051630B" w:rsidRPr="0057761A" w:rsidRDefault="0051630B" w:rsidP="0051630B">
      <w:pPr>
        <w:pStyle w:val="Default"/>
        <w:spacing w:line="360" w:lineRule="auto"/>
        <w:ind w:left="1440" w:hanging="1440"/>
        <w:rPr>
          <w:rFonts w:ascii="Verdana" w:hAnsi="Verdana"/>
          <w:color w:val="auto"/>
          <w:sz w:val="20"/>
          <w:szCs w:val="20"/>
        </w:rPr>
      </w:pPr>
      <w:r>
        <w:rPr>
          <w:rFonts w:ascii="Verdana" w:hAnsi="Verdana" w:cs="Webdings"/>
          <w:color w:val="auto"/>
          <w:sz w:val="20"/>
          <w:szCs w:val="20"/>
        </w:rPr>
        <w:t>Yes/No</w:t>
      </w:r>
      <w:r>
        <w:rPr>
          <w:rFonts w:ascii="Verdana" w:hAnsi="Verdana" w:cs="Webdings"/>
          <w:color w:val="auto"/>
          <w:sz w:val="20"/>
          <w:szCs w:val="20"/>
        </w:rPr>
        <w:tab/>
      </w:r>
      <w:r w:rsidRPr="0057761A">
        <w:rPr>
          <w:rFonts w:ascii="Verdana" w:hAnsi="Verdana"/>
          <w:color w:val="auto"/>
          <w:sz w:val="20"/>
          <w:szCs w:val="20"/>
        </w:rPr>
        <w:t>During an interregnum the PCC must, working with the churchwardens, ensure that all information</w:t>
      </w:r>
      <w:r>
        <w:rPr>
          <w:rFonts w:ascii="Verdana" w:hAnsi="Verdana"/>
          <w:color w:val="auto"/>
          <w:sz w:val="20"/>
          <w:szCs w:val="20"/>
        </w:rPr>
        <w:t xml:space="preserve"> </w:t>
      </w:r>
      <w:r w:rsidRPr="0057761A">
        <w:rPr>
          <w:rFonts w:ascii="Verdana" w:hAnsi="Verdana"/>
          <w:color w:val="auto"/>
          <w:sz w:val="20"/>
          <w:szCs w:val="20"/>
        </w:rPr>
        <w:t xml:space="preserve">about safeguarding matters is securely stored before passing the information on to the new incumbent. The departing incumbent must give the safeguarding information to the Parish Safeguarding Officer who can pass the information on to the new incumbent when he/she takes up their new role. </w:t>
      </w:r>
    </w:p>
    <w:p w14:paraId="2D3FDCC4" w14:textId="77777777" w:rsidR="0051630B" w:rsidRDefault="0051630B" w:rsidP="0051630B">
      <w:pPr>
        <w:pStyle w:val="Default"/>
        <w:spacing w:line="360" w:lineRule="auto"/>
        <w:rPr>
          <w:rFonts w:ascii="Verdana" w:hAnsi="Verdana"/>
          <w:b/>
          <w:bCs/>
          <w:color w:val="auto"/>
          <w:sz w:val="20"/>
          <w:szCs w:val="20"/>
        </w:rPr>
      </w:pPr>
    </w:p>
    <w:p w14:paraId="75D6A6CC" w14:textId="77777777" w:rsidR="0051630B" w:rsidRDefault="0051630B" w:rsidP="0051630B">
      <w:pPr>
        <w:pStyle w:val="Default"/>
        <w:spacing w:line="360" w:lineRule="auto"/>
        <w:rPr>
          <w:rFonts w:ascii="Verdana" w:hAnsi="Verdana"/>
          <w:b/>
          <w:bCs/>
          <w:color w:val="auto"/>
          <w:sz w:val="20"/>
          <w:szCs w:val="20"/>
        </w:rPr>
      </w:pPr>
      <w:r>
        <w:rPr>
          <w:rFonts w:ascii="Verdana" w:hAnsi="Verdana"/>
          <w:b/>
          <w:bCs/>
          <w:color w:val="auto"/>
          <w:sz w:val="20"/>
          <w:szCs w:val="20"/>
        </w:rPr>
        <w:lastRenderedPageBreak/>
        <w:t xml:space="preserve">Fresh expressions/Community Project/Joshua project </w:t>
      </w:r>
    </w:p>
    <w:p w14:paraId="46C9D1A0" w14:textId="42FD7CB3" w:rsidR="0051630B" w:rsidRPr="003F1BBD" w:rsidRDefault="0051630B" w:rsidP="0051630B">
      <w:pPr>
        <w:pStyle w:val="Default"/>
        <w:spacing w:line="360" w:lineRule="auto"/>
        <w:rPr>
          <w:rFonts w:ascii="Verdana" w:hAnsi="Verdana"/>
          <w:bCs/>
          <w:color w:val="auto"/>
          <w:sz w:val="20"/>
          <w:szCs w:val="20"/>
        </w:rPr>
      </w:pPr>
      <w:r w:rsidRPr="003F1BBD">
        <w:rPr>
          <w:rFonts w:ascii="Verdana" w:hAnsi="Verdana"/>
          <w:bCs/>
          <w:color w:val="auto"/>
          <w:sz w:val="20"/>
          <w:szCs w:val="20"/>
        </w:rPr>
        <w:t>Do you have a Fresh expressions/C</w:t>
      </w:r>
      <w:r w:rsidR="00C31921">
        <w:rPr>
          <w:rFonts w:ascii="Verdana" w:hAnsi="Verdana"/>
          <w:bCs/>
          <w:color w:val="auto"/>
          <w:sz w:val="20"/>
          <w:szCs w:val="20"/>
        </w:rPr>
        <w:t xml:space="preserve">ommunity Project/Joshua project/New Worshipping Community </w:t>
      </w:r>
      <w:r w:rsidRPr="003F1BBD">
        <w:rPr>
          <w:rFonts w:ascii="Verdana" w:hAnsi="Verdana"/>
          <w:bCs/>
          <w:color w:val="auto"/>
          <w:sz w:val="20"/>
          <w:szCs w:val="20"/>
        </w:rPr>
        <w:t xml:space="preserve">attached to your church? </w:t>
      </w:r>
    </w:p>
    <w:p w14:paraId="477BC828" w14:textId="77777777" w:rsidR="0051630B" w:rsidRPr="00624FC6" w:rsidRDefault="0051630B" w:rsidP="0051630B">
      <w:pPr>
        <w:pStyle w:val="Default"/>
        <w:spacing w:line="360" w:lineRule="auto"/>
        <w:rPr>
          <w:rFonts w:ascii="Verdana" w:hAnsi="Verdana"/>
          <w:bCs/>
          <w:color w:val="auto"/>
          <w:sz w:val="20"/>
          <w:szCs w:val="20"/>
        </w:rPr>
      </w:pPr>
      <w:r>
        <w:rPr>
          <w:rFonts w:ascii="Verdana" w:hAnsi="Verdana"/>
          <w:bCs/>
          <w:color w:val="auto"/>
          <w:sz w:val="20"/>
          <w:szCs w:val="20"/>
        </w:rPr>
        <w:t>Yes/No</w:t>
      </w:r>
    </w:p>
    <w:p w14:paraId="72BA88FC" w14:textId="77777777" w:rsidR="0051630B" w:rsidRDefault="0051630B" w:rsidP="0051630B">
      <w:pPr>
        <w:pStyle w:val="Default"/>
        <w:spacing w:line="360" w:lineRule="auto"/>
        <w:rPr>
          <w:rFonts w:ascii="Verdana" w:hAnsi="Verdana"/>
          <w:bCs/>
          <w:color w:val="auto"/>
          <w:sz w:val="20"/>
          <w:szCs w:val="20"/>
        </w:rPr>
      </w:pPr>
    </w:p>
    <w:p w14:paraId="77E887AB" w14:textId="1D54E523" w:rsidR="00C31921" w:rsidRDefault="0051630B" w:rsidP="0051630B">
      <w:pPr>
        <w:pStyle w:val="Default"/>
        <w:spacing w:line="360" w:lineRule="auto"/>
        <w:rPr>
          <w:rFonts w:ascii="Verdana" w:hAnsi="Verdana"/>
          <w:bCs/>
          <w:color w:val="auto"/>
          <w:sz w:val="20"/>
          <w:szCs w:val="20"/>
        </w:rPr>
      </w:pPr>
      <w:r w:rsidRPr="003F1BBD">
        <w:rPr>
          <w:rFonts w:ascii="Verdana" w:hAnsi="Verdana"/>
          <w:bCs/>
          <w:color w:val="auto"/>
          <w:sz w:val="20"/>
          <w:szCs w:val="20"/>
        </w:rPr>
        <w:t>If you answ</w:t>
      </w:r>
      <w:r w:rsidR="00C31921">
        <w:rPr>
          <w:rFonts w:ascii="Verdana" w:hAnsi="Verdana"/>
          <w:bCs/>
          <w:color w:val="auto"/>
          <w:sz w:val="20"/>
          <w:szCs w:val="20"/>
        </w:rPr>
        <w:t>ered yes to the above question what fresh expressions/community project/Joshua project/new worshipping community are attached to your church?</w:t>
      </w:r>
    </w:p>
    <w:p w14:paraId="6E13CBCF" w14:textId="4E971844" w:rsidR="00C31921" w:rsidRDefault="00C31921" w:rsidP="0051630B">
      <w:pPr>
        <w:pStyle w:val="Default"/>
        <w:spacing w:line="360" w:lineRule="auto"/>
        <w:rPr>
          <w:rFonts w:ascii="Verdana" w:hAnsi="Verdana"/>
          <w:bCs/>
          <w:color w:val="auto"/>
          <w:sz w:val="20"/>
          <w:szCs w:val="20"/>
        </w:rPr>
      </w:pPr>
    </w:p>
    <w:p w14:paraId="158AB6C8" w14:textId="2E901956" w:rsidR="00C31921" w:rsidRDefault="00C31921" w:rsidP="0051630B">
      <w:pPr>
        <w:pStyle w:val="Default"/>
        <w:spacing w:line="360" w:lineRule="auto"/>
        <w:rPr>
          <w:rFonts w:ascii="Verdana" w:hAnsi="Verdana"/>
          <w:bCs/>
          <w:color w:val="auto"/>
          <w:sz w:val="20"/>
          <w:szCs w:val="20"/>
        </w:rPr>
      </w:pPr>
    </w:p>
    <w:p w14:paraId="6928BD66" w14:textId="77777777" w:rsidR="00C31921" w:rsidRDefault="00C31921" w:rsidP="0051630B">
      <w:pPr>
        <w:pStyle w:val="Default"/>
        <w:spacing w:line="360" w:lineRule="auto"/>
        <w:rPr>
          <w:rFonts w:ascii="Verdana" w:hAnsi="Verdana"/>
          <w:bCs/>
          <w:color w:val="auto"/>
          <w:sz w:val="20"/>
          <w:szCs w:val="20"/>
        </w:rPr>
      </w:pPr>
    </w:p>
    <w:p w14:paraId="79261F4F" w14:textId="3F055A0D" w:rsidR="0051630B" w:rsidRPr="003F1BBD" w:rsidRDefault="00C31921" w:rsidP="0051630B">
      <w:pPr>
        <w:pStyle w:val="Default"/>
        <w:spacing w:line="360" w:lineRule="auto"/>
        <w:rPr>
          <w:rFonts w:ascii="Verdana" w:hAnsi="Verdana"/>
          <w:bCs/>
          <w:color w:val="auto"/>
          <w:sz w:val="20"/>
          <w:szCs w:val="20"/>
        </w:rPr>
      </w:pPr>
      <w:r>
        <w:rPr>
          <w:rFonts w:ascii="Verdana" w:hAnsi="Verdana"/>
          <w:bCs/>
          <w:color w:val="auto"/>
          <w:sz w:val="20"/>
          <w:szCs w:val="20"/>
        </w:rPr>
        <w:t>A</w:t>
      </w:r>
      <w:r w:rsidR="0051630B" w:rsidRPr="003F1BBD">
        <w:rPr>
          <w:rFonts w:ascii="Verdana" w:hAnsi="Verdana"/>
          <w:bCs/>
          <w:color w:val="auto"/>
          <w:sz w:val="20"/>
          <w:szCs w:val="20"/>
        </w:rPr>
        <w:t xml:space="preserve">re they aware of up to date safeguarding policies and procedures?  </w:t>
      </w:r>
    </w:p>
    <w:p w14:paraId="468C0BF7" w14:textId="77777777" w:rsidR="0051630B" w:rsidRPr="003977D0" w:rsidRDefault="0051630B" w:rsidP="0051630B">
      <w:pPr>
        <w:pStyle w:val="Default"/>
        <w:spacing w:line="360" w:lineRule="auto"/>
        <w:rPr>
          <w:rFonts w:ascii="Verdana" w:hAnsi="Verdana"/>
          <w:b/>
          <w:bCs/>
          <w:color w:val="auto"/>
          <w:sz w:val="20"/>
          <w:szCs w:val="20"/>
        </w:rPr>
      </w:pPr>
      <w:r>
        <w:rPr>
          <w:rFonts w:ascii="Verdana" w:hAnsi="Verdana"/>
          <w:bCs/>
          <w:color w:val="auto"/>
          <w:sz w:val="20"/>
          <w:szCs w:val="20"/>
        </w:rPr>
        <w:t>Yes/No</w:t>
      </w:r>
    </w:p>
    <w:p w14:paraId="05B3DCB9" w14:textId="77777777" w:rsidR="0051630B" w:rsidRDefault="0051630B" w:rsidP="0051630B">
      <w:pPr>
        <w:pStyle w:val="Default"/>
        <w:spacing w:line="360" w:lineRule="auto"/>
        <w:rPr>
          <w:rFonts w:ascii="Verdana" w:hAnsi="Verdana"/>
          <w:bCs/>
          <w:color w:val="auto"/>
          <w:sz w:val="20"/>
          <w:szCs w:val="20"/>
        </w:rPr>
      </w:pPr>
    </w:p>
    <w:p w14:paraId="60275E73" w14:textId="77777777" w:rsidR="0051630B" w:rsidRPr="0057761A" w:rsidRDefault="0051630B" w:rsidP="0051630B">
      <w:pPr>
        <w:pStyle w:val="Default"/>
        <w:spacing w:line="360" w:lineRule="auto"/>
        <w:rPr>
          <w:rFonts w:ascii="Verdana" w:hAnsi="Verdana"/>
          <w:b/>
          <w:bCs/>
          <w:color w:val="auto"/>
          <w:sz w:val="20"/>
          <w:szCs w:val="20"/>
        </w:rPr>
      </w:pPr>
      <w:r w:rsidRPr="0057761A">
        <w:rPr>
          <w:rFonts w:ascii="Verdana" w:hAnsi="Verdana"/>
          <w:b/>
          <w:bCs/>
          <w:color w:val="auto"/>
          <w:sz w:val="20"/>
          <w:szCs w:val="20"/>
        </w:rPr>
        <w:t>Support</w:t>
      </w:r>
    </w:p>
    <w:p w14:paraId="615F5949" w14:textId="77777777" w:rsidR="0051630B" w:rsidRDefault="0051630B" w:rsidP="0051630B">
      <w:pPr>
        <w:pStyle w:val="Default"/>
        <w:spacing w:line="360" w:lineRule="auto"/>
        <w:rPr>
          <w:rFonts w:ascii="Verdana" w:hAnsi="Verdana"/>
          <w:color w:val="auto"/>
          <w:sz w:val="20"/>
          <w:szCs w:val="20"/>
        </w:rPr>
      </w:pPr>
      <w:r w:rsidRPr="0057761A">
        <w:rPr>
          <w:rFonts w:ascii="Verdana" w:hAnsi="Verdana"/>
          <w:color w:val="auto"/>
          <w:sz w:val="20"/>
          <w:szCs w:val="20"/>
        </w:rPr>
        <w:t>Having completed this form do you feel you need further help and support in terms o</w:t>
      </w:r>
      <w:r>
        <w:rPr>
          <w:rFonts w:ascii="Verdana" w:hAnsi="Verdana"/>
          <w:color w:val="auto"/>
          <w:sz w:val="20"/>
          <w:szCs w:val="20"/>
        </w:rPr>
        <w:t xml:space="preserve">f safeguarding in your church:    </w:t>
      </w:r>
    </w:p>
    <w:p w14:paraId="21F13ADC" w14:textId="77777777" w:rsidR="0051630B" w:rsidRPr="0057761A" w:rsidRDefault="0051630B" w:rsidP="0051630B">
      <w:pPr>
        <w:pStyle w:val="Default"/>
        <w:spacing w:line="360" w:lineRule="auto"/>
        <w:rPr>
          <w:rFonts w:ascii="Verdana" w:hAnsi="Verdana"/>
          <w:color w:val="auto"/>
          <w:sz w:val="20"/>
          <w:szCs w:val="20"/>
        </w:rPr>
      </w:pPr>
      <w:r>
        <w:rPr>
          <w:rFonts w:ascii="Verdana" w:hAnsi="Verdana"/>
          <w:color w:val="auto"/>
          <w:sz w:val="20"/>
          <w:szCs w:val="20"/>
        </w:rPr>
        <w:t>Yes/No</w:t>
      </w:r>
    </w:p>
    <w:p w14:paraId="3E6BCEA2" w14:textId="77777777" w:rsidR="0051630B" w:rsidRDefault="0051630B" w:rsidP="0051630B">
      <w:pPr>
        <w:pStyle w:val="Default"/>
        <w:spacing w:line="360" w:lineRule="auto"/>
        <w:rPr>
          <w:rFonts w:ascii="Verdana" w:hAnsi="Verdana"/>
          <w:color w:val="auto"/>
          <w:sz w:val="20"/>
          <w:szCs w:val="20"/>
        </w:rPr>
      </w:pPr>
    </w:p>
    <w:p w14:paraId="48E2E5FB" w14:textId="77777777" w:rsidR="0051630B" w:rsidRPr="0057761A" w:rsidRDefault="0051630B" w:rsidP="0051630B">
      <w:pPr>
        <w:pStyle w:val="Default"/>
        <w:spacing w:line="360" w:lineRule="auto"/>
        <w:rPr>
          <w:rFonts w:ascii="Verdana" w:hAnsi="Verdana"/>
          <w:color w:val="auto"/>
          <w:sz w:val="20"/>
          <w:szCs w:val="20"/>
        </w:rPr>
      </w:pPr>
      <w:r w:rsidRPr="0057761A">
        <w:rPr>
          <w:rFonts w:ascii="Verdana" w:hAnsi="Verdana"/>
          <w:color w:val="auto"/>
          <w:sz w:val="20"/>
          <w:szCs w:val="20"/>
        </w:rPr>
        <w:t xml:space="preserve">This form was completed by: </w:t>
      </w:r>
    </w:p>
    <w:p w14:paraId="439DB2D0" w14:textId="77777777" w:rsidR="0051630B" w:rsidRDefault="0051630B" w:rsidP="0051630B">
      <w:pPr>
        <w:pStyle w:val="Default"/>
        <w:spacing w:line="480" w:lineRule="auto"/>
        <w:rPr>
          <w:rFonts w:ascii="Verdana" w:hAnsi="Verdana"/>
          <w:color w:val="auto"/>
          <w:sz w:val="20"/>
          <w:szCs w:val="20"/>
        </w:rPr>
      </w:pPr>
      <w:r w:rsidRPr="0057761A">
        <w:rPr>
          <w:rFonts w:ascii="Verdana" w:hAnsi="Verdana"/>
          <w:color w:val="auto"/>
          <w:sz w:val="20"/>
          <w:szCs w:val="20"/>
        </w:rPr>
        <w:t>Name:</w:t>
      </w:r>
      <w:r>
        <w:rPr>
          <w:rFonts w:ascii="Verdana" w:hAnsi="Verdana"/>
          <w:color w:val="auto"/>
          <w:sz w:val="20"/>
          <w:szCs w:val="20"/>
        </w:rPr>
        <w:t xml:space="preserve"> </w:t>
      </w:r>
    </w:p>
    <w:p w14:paraId="13E1AD3B" w14:textId="77777777" w:rsidR="0051630B" w:rsidRPr="0057761A" w:rsidRDefault="0051630B" w:rsidP="0051630B">
      <w:pPr>
        <w:pStyle w:val="Default"/>
        <w:spacing w:line="480" w:lineRule="auto"/>
        <w:rPr>
          <w:rFonts w:ascii="Verdana" w:hAnsi="Verdana"/>
          <w:color w:val="auto"/>
          <w:sz w:val="20"/>
          <w:szCs w:val="20"/>
        </w:rPr>
      </w:pPr>
      <w:r w:rsidRPr="0057761A">
        <w:rPr>
          <w:rFonts w:ascii="Verdana" w:hAnsi="Verdana"/>
          <w:color w:val="auto"/>
          <w:sz w:val="20"/>
          <w:szCs w:val="20"/>
        </w:rPr>
        <w:t>Role:</w:t>
      </w:r>
      <w:r>
        <w:rPr>
          <w:rFonts w:ascii="Verdana" w:hAnsi="Verdana"/>
          <w:color w:val="auto"/>
          <w:sz w:val="20"/>
          <w:szCs w:val="20"/>
        </w:rPr>
        <w:t xml:space="preserve"> </w:t>
      </w:r>
    </w:p>
    <w:p w14:paraId="53BF77D7" w14:textId="77777777" w:rsidR="0051630B" w:rsidRPr="0057761A" w:rsidRDefault="0051630B" w:rsidP="0051630B">
      <w:pPr>
        <w:pStyle w:val="Default"/>
        <w:spacing w:line="480" w:lineRule="auto"/>
        <w:rPr>
          <w:rFonts w:ascii="Verdana" w:hAnsi="Verdana"/>
          <w:color w:val="auto"/>
          <w:sz w:val="20"/>
          <w:szCs w:val="20"/>
        </w:rPr>
      </w:pPr>
      <w:r w:rsidRPr="0057761A">
        <w:rPr>
          <w:rFonts w:ascii="Verdana" w:hAnsi="Verdana"/>
          <w:color w:val="auto"/>
          <w:sz w:val="20"/>
          <w:szCs w:val="20"/>
        </w:rPr>
        <w:t xml:space="preserve">Date: </w:t>
      </w:r>
    </w:p>
    <w:p w14:paraId="736550EA" w14:textId="77777777" w:rsidR="0051630B" w:rsidRPr="0057761A" w:rsidRDefault="0051630B" w:rsidP="0051630B">
      <w:pPr>
        <w:pStyle w:val="Default"/>
        <w:spacing w:line="480" w:lineRule="auto"/>
        <w:rPr>
          <w:rFonts w:ascii="Verdana" w:hAnsi="Verdana"/>
          <w:color w:val="auto"/>
          <w:sz w:val="20"/>
          <w:szCs w:val="20"/>
        </w:rPr>
      </w:pPr>
      <w:r w:rsidRPr="0057761A">
        <w:rPr>
          <w:rFonts w:ascii="Verdana" w:hAnsi="Verdana"/>
          <w:color w:val="auto"/>
          <w:sz w:val="20"/>
          <w:szCs w:val="20"/>
        </w:rPr>
        <w:t>Tel Number:</w:t>
      </w:r>
      <w:r>
        <w:rPr>
          <w:rFonts w:ascii="Verdana" w:hAnsi="Verdana"/>
          <w:color w:val="auto"/>
          <w:sz w:val="20"/>
          <w:szCs w:val="20"/>
        </w:rPr>
        <w:t xml:space="preserve"> </w:t>
      </w:r>
    </w:p>
    <w:p w14:paraId="10DE0ABC" w14:textId="77777777" w:rsidR="0051630B" w:rsidRPr="0057761A" w:rsidRDefault="0051630B" w:rsidP="0051630B">
      <w:pPr>
        <w:pStyle w:val="Default"/>
        <w:spacing w:line="480" w:lineRule="auto"/>
        <w:rPr>
          <w:rFonts w:ascii="Verdana" w:hAnsi="Verdana"/>
          <w:color w:val="auto"/>
          <w:sz w:val="20"/>
          <w:szCs w:val="20"/>
        </w:rPr>
      </w:pPr>
      <w:r w:rsidRPr="0057761A">
        <w:rPr>
          <w:rFonts w:ascii="Verdana" w:hAnsi="Verdana"/>
          <w:color w:val="auto"/>
          <w:sz w:val="20"/>
          <w:szCs w:val="20"/>
        </w:rPr>
        <w:t xml:space="preserve">Email: </w:t>
      </w:r>
    </w:p>
    <w:p w14:paraId="58D54D1E" w14:textId="314E8D2A" w:rsidR="00A3044A" w:rsidRDefault="0051630B" w:rsidP="0051630B">
      <w:pPr>
        <w:rPr>
          <w:rFonts w:ascii="Calibri" w:hAnsi="Calibri" w:cs="Calibri"/>
          <w:color w:val="4472C4" w:themeColor="accent1"/>
        </w:rPr>
      </w:pPr>
      <w:r>
        <w:rPr>
          <w:rFonts w:ascii="Verdana" w:hAnsi="Verdana"/>
          <w:sz w:val="20"/>
          <w:szCs w:val="20"/>
        </w:rPr>
        <w:t>C</w:t>
      </w:r>
      <w:r w:rsidRPr="0057761A">
        <w:rPr>
          <w:rFonts w:ascii="Verdana" w:hAnsi="Verdana"/>
          <w:sz w:val="20"/>
          <w:szCs w:val="20"/>
        </w:rPr>
        <w:t xml:space="preserve">ompleted forms should be returned </w:t>
      </w:r>
      <w:r>
        <w:rPr>
          <w:rFonts w:ascii="Verdana" w:hAnsi="Verdana"/>
          <w:sz w:val="20"/>
          <w:szCs w:val="20"/>
        </w:rPr>
        <w:t xml:space="preserve">via email to </w:t>
      </w:r>
      <w:hyperlink r:id="rId60" w:history="1">
        <w:r w:rsidRPr="009F4CFD">
          <w:rPr>
            <w:rStyle w:val="Hyperlink"/>
            <w:rFonts w:ascii="Verdana" w:hAnsi="Verdana"/>
            <w:sz w:val="20"/>
            <w:szCs w:val="20"/>
          </w:rPr>
          <w:t>mailto:centralservices@liverpool.anglican.org</w:t>
        </w:r>
      </w:hyperlink>
    </w:p>
    <w:p w14:paraId="09FC69A5" w14:textId="77777777" w:rsidR="00A3044A" w:rsidRDefault="00A3044A" w:rsidP="00A3044A">
      <w:pPr>
        <w:rPr>
          <w:rFonts w:ascii="Calibri" w:hAnsi="Calibri" w:cs="Calibri"/>
        </w:rPr>
      </w:pPr>
    </w:p>
    <w:bookmarkEnd w:id="4"/>
    <w:p w14:paraId="336D8814" w14:textId="77777777" w:rsidR="00A3044A" w:rsidRDefault="00A3044A" w:rsidP="00A3044A">
      <w:pPr>
        <w:rPr>
          <w:rFonts w:ascii="Calibri" w:hAnsi="Calibri" w:cs="Calibri"/>
        </w:rPr>
      </w:pPr>
    </w:p>
    <w:p w14:paraId="0C0A3665" w14:textId="77777777" w:rsidR="00A3044A" w:rsidRDefault="00A3044A" w:rsidP="00A3044A">
      <w:pPr>
        <w:ind w:left="1440"/>
      </w:pPr>
    </w:p>
    <w:p w14:paraId="16BA0B23" w14:textId="5A70F9E0" w:rsidR="00C314A2" w:rsidRDefault="00C314A2" w:rsidP="00A3044A">
      <w:pPr>
        <w:pStyle w:val="Title"/>
        <w:spacing w:after="0"/>
        <w:jc w:val="center"/>
      </w:pPr>
    </w:p>
    <w:sectPr w:rsidR="00C314A2">
      <w:headerReference w:type="default" r:id="rId61"/>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07094" w14:textId="77777777" w:rsidR="00C31921" w:rsidRDefault="00C31921" w:rsidP="00C314A2">
      <w:pPr>
        <w:spacing w:after="0" w:line="240" w:lineRule="auto"/>
      </w:pPr>
      <w:r>
        <w:separator/>
      </w:r>
    </w:p>
  </w:endnote>
  <w:endnote w:type="continuationSeparator" w:id="0">
    <w:p w14:paraId="60995FBD" w14:textId="77777777" w:rsidR="00C31921" w:rsidRDefault="00C31921" w:rsidP="00C314A2">
      <w:pPr>
        <w:spacing w:after="0" w:line="240" w:lineRule="auto"/>
      </w:pPr>
      <w:r>
        <w:continuationSeparator/>
      </w:r>
    </w:p>
  </w:endnote>
  <w:endnote w:type="continuationNotice" w:id="1">
    <w:p w14:paraId="761A3586" w14:textId="77777777" w:rsidR="00170D1D" w:rsidRDefault="00170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293712"/>
      <w:docPartObj>
        <w:docPartGallery w:val="Page Numbers (Bottom of Page)"/>
        <w:docPartUnique/>
      </w:docPartObj>
    </w:sdtPr>
    <w:sdtEndPr>
      <w:rPr>
        <w:noProof/>
      </w:rPr>
    </w:sdtEndPr>
    <w:sdtContent>
      <w:p w14:paraId="2B3396E5" w14:textId="31681B8F" w:rsidR="00C31921" w:rsidRDefault="00C31921">
        <w:pPr>
          <w:pStyle w:val="Footer"/>
          <w:jc w:val="right"/>
        </w:pPr>
        <w:r>
          <w:fldChar w:fldCharType="begin"/>
        </w:r>
        <w:r>
          <w:instrText xml:space="preserve"> PAGE   \* MERGEFORMAT </w:instrText>
        </w:r>
        <w:r>
          <w:fldChar w:fldCharType="separate"/>
        </w:r>
        <w:r w:rsidR="00C22C93">
          <w:rPr>
            <w:noProof/>
          </w:rPr>
          <w:t>5</w:t>
        </w:r>
        <w:r>
          <w:rPr>
            <w:noProof/>
          </w:rPr>
          <w:fldChar w:fldCharType="end"/>
        </w:r>
      </w:p>
    </w:sdtContent>
  </w:sdt>
  <w:p w14:paraId="7DC6127F" w14:textId="77777777" w:rsidR="00C31921" w:rsidRDefault="00C31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5581D" w14:textId="77777777" w:rsidR="00C31921" w:rsidRDefault="00C31921" w:rsidP="00C314A2">
      <w:pPr>
        <w:spacing w:after="0" w:line="240" w:lineRule="auto"/>
      </w:pPr>
      <w:r>
        <w:separator/>
      </w:r>
    </w:p>
  </w:footnote>
  <w:footnote w:type="continuationSeparator" w:id="0">
    <w:p w14:paraId="47AF3312" w14:textId="77777777" w:rsidR="00C31921" w:rsidRDefault="00C31921" w:rsidP="00C314A2">
      <w:pPr>
        <w:spacing w:after="0" w:line="240" w:lineRule="auto"/>
      </w:pPr>
      <w:r>
        <w:continuationSeparator/>
      </w:r>
    </w:p>
  </w:footnote>
  <w:footnote w:type="continuationNotice" w:id="1">
    <w:p w14:paraId="01EB32E7" w14:textId="77777777" w:rsidR="00170D1D" w:rsidRDefault="00170D1D">
      <w:pPr>
        <w:spacing w:after="0" w:line="240" w:lineRule="auto"/>
      </w:pPr>
    </w:p>
  </w:footnote>
  <w:footnote w:id="2">
    <w:p w14:paraId="7ED56CF8" w14:textId="77777777" w:rsidR="00C31921" w:rsidRDefault="00C31921" w:rsidP="00A3044A">
      <w:pPr>
        <w:spacing w:line="240" w:lineRule="auto"/>
        <w:jc w:val="both"/>
        <w:rPr>
          <w:rFonts w:eastAsia="Times New Roman" w:cs="Arial"/>
          <w:sz w:val="16"/>
          <w:szCs w:val="16"/>
        </w:rPr>
      </w:pPr>
      <w:r>
        <w:rPr>
          <w:rStyle w:val="FootnoteReference"/>
          <w:sz w:val="16"/>
          <w:szCs w:val="16"/>
        </w:rPr>
        <w:footnoteRef/>
      </w:r>
      <w:r>
        <w:rPr>
          <w:sz w:val="16"/>
          <w:szCs w:val="16"/>
        </w:rPr>
        <w:t xml:space="preserve"> </w:t>
      </w:r>
      <w:r>
        <w:rPr>
          <w:rFonts w:eastAsia="Calibri" w:cs="Arial"/>
          <w:sz w:val="16"/>
          <w:szCs w:val="16"/>
        </w:rPr>
        <w:t>A ‘Church officer’ is anyone appointed/elected by or on behalf of the Church to a post or role, whether they are ordained or lay, paid or unpaid.</w:t>
      </w:r>
    </w:p>
  </w:footnote>
  <w:footnote w:id="3">
    <w:p w14:paraId="5CC273B5" w14:textId="77777777" w:rsidR="00C31921" w:rsidRDefault="00C31921" w:rsidP="00A3044A">
      <w:pPr>
        <w:spacing w:line="240" w:lineRule="auto"/>
        <w:jc w:val="both"/>
        <w:rPr>
          <w:rFonts w:eastAsia="Calibri" w:cs="Arial"/>
          <w:sz w:val="16"/>
          <w:szCs w:val="16"/>
        </w:rPr>
      </w:pPr>
      <w:r>
        <w:rPr>
          <w:rStyle w:val="FootnoteReference"/>
          <w:rFonts w:cs="Arial"/>
          <w:sz w:val="16"/>
          <w:szCs w:val="16"/>
        </w:rPr>
        <w:footnoteRef/>
      </w:r>
      <w:r>
        <w:rPr>
          <w:rFonts w:cs="Arial"/>
          <w:sz w:val="16"/>
          <w:szCs w:val="16"/>
        </w:rPr>
        <w:t xml:space="preserve"> </w:t>
      </w:r>
      <w:r>
        <w:rPr>
          <w:rFonts w:eastAsia="Calibri" w:cs="Arial"/>
          <w:sz w:val="16"/>
          <w:szCs w:val="16"/>
        </w:rPr>
        <w:t xml:space="preserve">For the purpose of Church policy and guidance the definition of ‘vulnerable adult’ is contained in the Safeguarding and Clergy Discipline Measure 2016, which </w:t>
      </w:r>
      <w:r>
        <w:rPr>
          <w:rFonts w:eastAsia="Calibri" w:cs="Arial"/>
          <w:sz w:val="16"/>
          <w:szCs w:val="16"/>
          <w:lang w:val="it-IT"/>
        </w:rPr>
        <w:t>defines</w:t>
      </w:r>
      <w:r>
        <w:rPr>
          <w:rFonts w:eastAsia="Calibri" w:cs="Arial"/>
          <w:i/>
          <w:sz w:val="16"/>
          <w:szCs w:val="16"/>
          <w:lang w:val="it-IT"/>
        </w:rPr>
        <w:t xml:space="preserve"> </w:t>
      </w:r>
      <w:r>
        <w:rPr>
          <w:rFonts w:eastAsia="Calibri" w:cs="Arial"/>
          <w:sz w:val="16"/>
          <w:szCs w:val="16"/>
        </w:rPr>
        <w:t xml:space="preserve">a ‘vulnerable adult’ as ‘a person aged 18 or over whose ability to protect himself or herself from violence, abuse, neglect or exploitation is significantly impaired through physical or mental disability or illness, old age, emotional fragility or distress, or otherwise; and for that purpose, the reference to being impaired is to being temporarily or indefinitely impaired’. </w:t>
      </w:r>
      <w:r>
        <w:rPr>
          <w:rFonts w:eastAsia="Times New Roman" w:cs="Arial"/>
          <w:sz w:val="16"/>
          <w:szCs w:val="16"/>
        </w:rPr>
        <w:t>Please note that the Care and Support Statutory Guidance issued under the Care Act 2014 (14.2) by the Department of Health uses the term ‘adults experiencing, or at risk of abuse or neglect’ to assess eligibility to statutory social care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6C98" w14:textId="6300B727" w:rsidR="00C31921" w:rsidRDefault="00C31921" w:rsidP="00C314A2">
    <w:pPr>
      <w:pStyle w:val="Header"/>
      <w:jc w:val="right"/>
    </w:pPr>
    <w:r>
      <w:rPr>
        <w:noProof/>
        <w:sz w:val="36"/>
        <w:szCs w:val="36"/>
        <w:lang w:eastAsia="en-GB"/>
      </w:rPr>
      <w:drawing>
        <wp:anchor distT="0" distB="0" distL="114300" distR="114300" simplePos="0" relativeHeight="251658240" behindDoc="1" locked="0" layoutInCell="1" allowOverlap="1" wp14:anchorId="2D7F3673" wp14:editId="19B2E98C">
          <wp:simplePos x="0" y="0"/>
          <wp:positionH relativeFrom="page">
            <wp:posOffset>23812</wp:posOffset>
          </wp:positionH>
          <wp:positionV relativeFrom="paragraph">
            <wp:posOffset>-429260</wp:posOffset>
          </wp:positionV>
          <wp:extent cx="2071688" cy="1308435"/>
          <wp:effectExtent l="0" t="0" r="5080" b="6350"/>
          <wp:wrapNone/>
          <wp:docPr id="27" name="Picture 2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B189D34" wp14:editId="6A538FC2">
          <wp:extent cx="2673350" cy="676916"/>
          <wp:effectExtent l="0" t="0" r="0" b="8890"/>
          <wp:docPr id="16" name="Picture 1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2">
                    <a:extLst>
                      <a:ext uri="{28A0092B-C50C-407E-A947-70E740481C1C}">
                        <a14:useLocalDpi xmlns:a14="http://schemas.microsoft.com/office/drawing/2010/main" val="0"/>
                      </a:ext>
                    </a:extLst>
                  </a:blip>
                  <a:stretch>
                    <a:fillRect/>
                  </a:stretch>
                </pic:blipFill>
                <pic:spPr>
                  <a:xfrm>
                    <a:off x="0" y="0"/>
                    <a:ext cx="2707936" cy="6856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CC0"/>
    <w:multiLevelType w:val="hybridMultilevel"/>
    <w:tmpl w:val="66402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74F51"/>
    <w:multiLevelType w:val="hybridMultilevel"/>
    <w:tmpl w:val="50A41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C640CC"/>
    <w:multiLevelType w:val="hybridMultilevel"/>
    <w:tmpl w:val="097C4C8A"/>
    <w:lvl w:ilvl="0" w:tplc="93A240A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78C"/>
    <w:multiLevelType w:val="hybridMultilevel"/>
    <w:tmpl w:val="4A0E7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26F73"/>
    <w:multiLevelType w:val="hybridMultilevel"/>
    <w:tmpl w:val="E24C2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F238B"/>
    <w:multiLevelType w:val="hybridMultilevel"/>
    <w:tmpl w:val="A55EA01A"/>
    <w:lvl w:ilvl="0" w:tplc="93A240A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41952"/>
    <w:multiLevelType w:val="hybridMultilevel"/>
    <w:tmpl w:val="422A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B69D8"/>
    <w:multiLevelType w:val="hybridMultilevel"/>
    <w:tmpl w:val="F7A86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77537"/>
    <w:multiLevelType w:val="hybridMultilevel"/>
    <w:tmpl w:val="4192C8CA"/>
    <w:lvl w:ilvl="0" w:tplc="7662325A">
      <w:numFmt w:val="bullet"/>
      <w:lvlText w:val=""/>
      <w:lvlJc w:val="left"/>
      <w:pPr>
        <w:ind w:left="712" w:hanging="360"/>
      </w:pPr>
      <w:rPr>
        <w:rFonts w:ascii="Webdings" w:eastAsiaTheme="minorHAnsi" w:hAnsi="Webdings" w:cs="HelveticaNeue-Roman" w:hint="default"/>
        <w:color w:val="auto"/>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9" w15:restartNumberingAfterBreak="0">
    <w:nsid w:val="30446E81"/>
    <w:multiLevelType w:val="hybridMultilevel"/>
    <w:tmpl w:val="4DA04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81CD4"/>
    <w:multiLevelType w:val="hybridMultilevel"/>
    <w:tmpl w:val="6ADE53B2"/>
    <w:lvl w:ilvl="0" w:tplc="55D42CA8">
      <w:start w:val="1"/>
      <w:numFmt w:val="bullet"/>
      <w:lvlText w:val=""/>
      <w:lvlJc w:val="left"/>
      <w:pPr>
        <w:tabs>
          <w:tab w:val="num" w:pos="360"/>
        </w:tabs>
        <w:ind w:left="360" w:hanging="360"/>
      </w:pPr>
      <w:rPr>
        <w:rFonts w:ascii="Symbol" w:hAnsi="Symbol" w:hint="default"/>
      </w:rPr>
    </w:lvl>
    <w:lvl w:ilvl="1" w:tplc="A3128346" w:tentative="1">
      <w:start w:val="1"/>
      <w:numFmt w:val="bullet"/>
      <w:lvlText w:val=""/>
      <w:lvlJc w:val="left"/>
      <w:pPr>
        <w:tabs>
          <w:tab w:val="num" w:pos="1080"/>
        </w:tabs>
        <w:ind w:left="1080" w:hanging="360"/>
      </w:pPr>
      <w:rPr>
        <w:rFonts w:ascii="Symbol" w:hAnsi="Symbol" w:hint="default"/>
      </w:rPr>
    </w:lvl>
    <w:lvl w:ilvl="2" w:tplc="A9C0B56E" w:tentative="1">
      <w:start w:val="1"/>
      <w:numFmt w:val="bullet"/>
      <w:lvlText w:val=""/>
      <w:lvlJc w:val="left"/>
      <w:pPr>
        <w:tabs>
          <w:tab w:val="num" w:pos="1800"/>
        </w:tabs>
        <w:ind w:left="1800" w:hanging="360"/>
      </w:pPr>
      <w:rPr>
        <w:rFonts w:ascii="Symbol" w:hAnsi="Symbol" w:hint="default"/>
      </w:rPr>
    </w:lvl>
    <w:lvl w:ilvl="3" w:tplc="CB9CA226" w:tentative="1">
      <w:start w:val="1"/>
      <w:numFmt w:val="bullet"/>
      <w:lvlText w:val=""/>
      <w:lvlJc w:val="left"/>
      <w:pPr>
        <w:tabs>
          <w:tab w:val="num" w:pos="2520"/>
        </w:tabs>
        <w:ind w:left="2520" w:hanging="360"/>
      </w:pPr>
      <w:rPr>
        <w:rFonts w:ascii="Symbol" w:hAnsi="Symbol" w:hint="default"/>
      </w:rPr>
    </w:lvl>
    <w:lvl w:ilvl="4" w:tplc="1570AB90" w:tentative="1">
      <w:start w:val="1"/>
      <w:numFmt w:val="bullet"/>
      <w:lvlText w:val=""/>
      <w:lvlJc w:val="left"/>
      <w:pPr>
        <w:tabs>
          <w:tab w:val="num" w:pos="3240"/>
        </w:tabs>
        <w:ind w:left="3240" w:hanging="360"/>
      </w:pPr>
      <w:rPr>
        <w:rFonts w:ascii="Symbol" w:hAnsi="Symbol" w:hint="default"/>
      </w:rPr>
    </w:lvl>
    <w:lvl w:ilvl="5" w:tplc="535C58BE" w:tentative="1">
      <w:start w:val="1"/>
      <w:numFmt w:val="bullet"/>
      <w:lvlText w:val=""/>
      <w:lvlJc w:val="left"/>
      <w:pPr>
        <w:tabs>
          <w:tab w:val="num" w:pos="3960"/>
        </w:tabs>
        <w:ind w:left="3960" w:hanging="360"/>
      </w:pPr>
      <w:rPr>
        <w:rFonts w:ascii="Symbol" w:hAnsi="Symbol" w:hint="default"/>
      </w:rPr>
    </w:lvl>
    <w:lvl w:ilvl="6" w:tplc="C4B4D686" w:tentative="1">
      <w:start w:val="1"/>
      <w:numFmt w:val="bullet"/>
      <w:lvlText w:val=""/>
      <w:lvlJc w:val="left"/>
      <w:pPr>
        <w:tabs>
          <w:tab w:val="num" w:pos="4680"/>
        </w:tabs>
        <w:ind w:left="4680" w:hanging="360"/>
      </w:pPr>
      <w:rPr>
        <w:rFonts w:ascii="Symbol" w:hAnsi="Symbol" w:hint="default"/>
      </w:rPr>
    </w:lvl>
    <w:lvl w:ilvl="7" w:tplc="6B1ED4DE" w:tentative="1">
      <w:start w:val="1"/>
      <w:numFmt w:val="bullet"/>
      <w:lvlText w:val=""/>
      <w:lvlJc w:val="left"/>
      <w:pPr>
        <w:tabs>
          <w:tab w:val="num" w:pos="5400"/>
        </w:tabs>
        <w:ind w:left="5400" w:hanging="360"/>
      </w:pPr>
      <w:rPr>
        <w:rFonts w:ascii="Symbol" w:hAnsi="Symbol" w:hint="default"/>
      </w:rPr>
    </w:lvl>
    <w:lvl w:ilvl="8" w:tplc="FF54D1E8"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437E6BCC"/>
    <w:multiLevelType w:val="hybridMultilevel"/>
    <w:tmpl w:val="1922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F6294"/>
    <w:multiLevelType w:val="hybridMultilevel"/>
    <w:tmpl w:val="0A0CEC7A"/>
    <w:lvl w:ilvl="0" w:tplc="BCF811F0">
      <w:start w:val="1"/>
      <w:numFmt w:val="bullet"/>
      <w:lvlText w:val="•"/>
      <w:lvlJc w:val="left"/>
      <w:pPr>
        <w:tabs>
          <w:tab w:val="num" w:pos="360"/>
        </w:tabs>
        <w:ind w:left="360" w:hanging="360"/>
      </w:pPr>
      <w:rPr>
        <w:rFonts w:ascii="Arial" w:hAnsi="Arial" w:hint="default"/>
      </w:rPr>
    </w:lvl>
    <w:lvl w:ilvl="1" w:tplc="A29A6530" w:tentative="1">
      <w:start w:val="1"/>
      <w:numFmt w:val="bullet"/>
      <w:lvlText w:val="•"/>
      <w:lvlJc w:val="left"/>
      <w:pPr>
        <w:tabs>
          <w:tab w:val="num" w:pos="1080"/>
        </w:tabs>
        <w:ind w:left="1080" w:hanging="360"/>
      </w:pPr>
      <w:rPr>
        <w:rFonts w:ascii="Arial" w:hAnsi="Arial" w:hint="default"/>
      </w:rPr>
    </w:lvl>
    <w:lvl w:ilvl="2" w:tplc="3BD007EE" w:tentative="1">
      <w:start w:val="1"/>
      <w:numFmt w:val="bullet"/>
      <w:lvlText w:val="•"/>
      <w:lvlJc w:val="left"/>
      <w:pPr>
        <w:tabs>
          <w:tab w:val="num" w:pos="1800"/>
        </w:tabs>
        <w:ind w:left="1800" w:hanging="360"/>
      </w:pPr>
      <w:rPr>
        <w:rFonts w:ascii="Arial" w:hAnsi="Arial" w:hint="default"/>
      </w:rPr>
    </w:lvl>
    <w:lvl w:ilvl="3" w:tplc="8862AF68" w:tentative="1">
      <w:start w:val="1"/>
      <w:numFmt w:val="bullet"/>
      <w:lvlText w:val="•"/>
      <w:lvlJc w:val="left"/>
      <w:pPr>
        <w:tabs>
          <w:tab w:val="num" w:pos="2520"/>
        </w:tabs>
        <w:ind w:left="2520" w:hanging="360"/>
      </w:pPr>
      <w:rPr>
        <w:rFonts w:ascii="Arial" w:hAnsi="Arial" w:hint="default"/>
      </w:rPr>
    </w:lvl>
    <w:lvl w:ilvl="4" w:tplc="9F9008F4" w:tentative="1">
      <w:start w:val="1"/>
      <w:numFmt w:val="bullet"/>
      <w:lvlText w:val="•"/>
      <w:lvlJc w:val="left"/>
      <w:pPr>
        <w:tabs>
          <w:tab w:val="num" w:pos="3240"/>
        </w:tabs>
        <w:ind w:left="3240" w:hanging="360"/>
      </w:pPr>
      <w:rPr>
        <w:rFonts w:ascii="Arial" w:hAnsi="Arial" w:hint="default"/>
      </w:rPr>
    </w:lvl>
    <w:lvl w:ilvl="5" w:tplc="E3F02AB6" w:tentative="1">
      <w:start w:val="1"/>
      <w:numFmt w:val="bullet"/>
      <w:lvlText w:val="•"/>
      <w:lvlJc w:val="left"/>
      <w:pPr>
        <w:tabs>
          <w:tab w:val="num" w:pos="3960"/>
        </w:tabs>
        <w:ind w:left="3960" w:hanging="360"/>
      </w:pPr>
      <w:rPr>
        <w:rFonts w:ascii="Arial" w:hAnsi="Arial" w:hint="default"/>
      </w:rPr>
    </w:lvl>
    <w:lvl w:ilvl="6" w:tplc="DDCEDE98" w:tentative="1">
      <w:start w:val="1"/>
      <w:numFmt w:val="bullet"/>
      <w:lvlText w:val="•"/>
      <w:lvlJc w:val="left"/>
      <w:pPr>
        <w:tabs>
          <w:tab w:val="num" w:pos="4680"/>
        </w:tabs>
        <w:ind w:left="4680" w:hanging="360"/>
      </w:pPr>
      <w:rPr>
        <w:rFonts w:ascii="Arial" w:hAnsi="Arial" w:hint="default"/>
      </w:rPr>
    </w:lvl>
    <w:lvl w:ilvl="7" w:tplc="04B84512" w:tentative="1">
      <w:start w:val="1"/>
      <w:numFmt w:val="bullet"/>
      <w:lvlText w:val="•"/>
      <w:lvlJc w:val="left"/>
      <w:pPr>
        <w:tabs>
          <w:tab w:val="num" w:pos="5400"/>
        </w:tabs>
        <w:ind w:left="5400" w:hanging="360"/>
      </w:pPr>
      <w:rPr>
        <w:rFonts w:ascii="Arial" w:hAnsi="Arial" w:hint="default"/>
      </w:rPr>
    </w:lvl>
    <w:lvl w:ilvl="8" w:tplc="4244A93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9575F13"/>
    <w:multiLevelType w:val="hybridMultilevel"/>
    <w:tmpl w:val="5E683C62"/>
    <w:lvl w:ilvl="0" w:tplc="93A240A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B5CD1"/>
    <w:multiLevelType w:val="hybridMultilevel"/>
    <w:tmpl w:val="C0F0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55D88"/>
    <w:multiLevelType w:val="hybridMultilevel"/>
    <w:tmpl w:val="089205CC"/>
    <w:lvl w:ilvl="0" w:tplc="93A240A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227"/>
    <w:multiLevelType w:val="hybridMultilevel"/>
    <w:tmpl w:val="2B34B850"/>
    <w:lvl w:ilvl="0" w:tplc="93A240AE">
      <w:start w:val="1"/>
      <w:numFmt w:val="bullet"/>
      <w:lvlText w:val="•"/>
      <w:lvlJc w:val="left"/>
      <w:pPr>
        <w:tabs>
          <w:tab w:val="num" w:pos="360"/>
        </w:tabs>
        <w:ind w:left="360" w:hanging="360"/>
      </w:pPr>
      <w:rPr>
        <w:rFonts w:ascii="Arial" w:hAnsi="Arial" w:hint="default"/>
      </w:rPr>
    </w:lvl>
    <w:lvl w:ilvl="1" w:tplc="68EA7754" w:tentative="1">
      <w:start w:val="1"/>
      <w:numFmt w:val="bullet"/>
      <w:lvlText w:val=""/>
      <w:lvlJc w:val="left"/>
      <w:pPr>
        <w:tabs>
          <w:tab w:val="num" w:pos="1080"/>
        </w:tabs>
        <w:ind w:left="1080" w:hanging="360"/>
      </w:pPr>
      <w:rPr>
        <w:rFonts w:ascii="Wingdings 3" w:hAnsi="Wingdings 3" w:hint="default"/>
      </w:rPr>
    </w:lvl>
    <w:lvl w:ilvl="2" w:tplc="32DEC08C" w:tentative="1">
      <w:start w:val="1"/>
      <w:numFmt w:val="bullet"/>
      <w:lvlText w:val=""/>
      <w:lvlJc w:val="left"/>
      <w:pPr>
        <w:tabs>
          <w:tab w:val="num" w:pos="1800"/>
        </w:tabs>
        <w:ind w:left="1800" w:hanging="360"/>
      </w:pPr>
      <w:rPr>
        <w:rFonts w:ascii="Wingdings 3" w:hAnsi="Wingdings 3" w:hint="default"/>
      </w:rPr>
    </w:lvl>
    <w:lvl w:ilvl="3" w:tplc="3DDCA6EE" w:tentative="1">
      <w:start w:val="1"/>
      <w:numFmt w:val="bullet"/>
      <w:lvlText w:val=""/>
      <w:lvlJc w:val="left"/>
      <w:pPr>
        <w:tabs>
          <w:tab w:val="num" w:pos="2520"/>
        </w:tabs>
        <w:ind w:left="2520" w:hanging="360"/>
      </w:pPr>
      <w:rPr>
        <w:rFonts w:ascii="Wingdings 3" w:hAnsi="Wingdings 3" w:hint="default"/>
      </w:rPr>
    </w:lvl>
    <w:lvl w:ilvl="4" w:tplc="65ACF216" w:tentative="1">
      <w:start w:val="1"/>
      <w:numFmt w:val="bullet"/>
      <w:lvlText w:val=""/>
      <w:lvlJc w:val="left"/>
      <w:pPr>
        <w:tabs>
          <w:tab w:val="num" w:pos="3240"/>
        </w:tabs>
        <w:ind w:left="3240" w:hanging="360"/>
      </w:pPr>
      <w:rPr>
        <w:rFonts w:ascii="Wingdings 3" w:hAnsi="Wingdings 3" w:hint="default"/>
      </w:rPr>
    </w:lvl>
    <w:lvl w:ilvl="5" w:tplc="E126012C" w:tentative="1">
      <w:start w:val="1"/>
      <w:numFmt w:val="bullet"/>
      <w:lvlText w:val=""/>
      <w:lvlJc w:val="left"/>
      <w:pPr>
        <w:tabs>
          <w:tab w:val="num" w:pos="3960"/>
        </w:tabs>
        <w:ind w:left="3960" w:hanging="360"/>
      </w:pPr>
      <w:rPr>
        <w:rFonts w:ascii="Wingdings 3" w:hAnsi="Wingdings 3" w:hint="default"/>
      </w:rPr>
    </w:lvl>
    <w:lvl w:ilvl="6" w:tplc="43FA2E00" w:tentative="1">
      <w:start w:val="1"/>
      <w:numFmt w:val="bullet"/>
      <w:lvlText w:val=""/>
      <w:lvlJc w:val="left"/>
      <w:pPr>
        <w:tabs>
          <w:tab w:val="num" w:pos="4680"/>
        </w:tabs>
        <w:ind w:left="4680" w:hanging="360"/>
      </w:pPr>
      <w:rPr>
        <w:rFonts w:ascii="Wingdings 3" w:hAnsi="Wingdings 3" w:hint="default"/>
      </w:rPr>
    </w:lvl>
    <w:lvl w:ilvl="7" w:tplc="1D98CFDC" w:tentative="1">
      <w:start w:val="1"/>
      <w:numFmt w:val="bullet"/>
      <w:lvlText w:val=""/>
      <w:lvlJc w:val="left"/>
      <w:pPr>
        <w:tabs>
          <w:tab w:val="num" w:pos="5400"/>
        </w:tabs>
        <w:ind w:left="5400" w:hanging="360"/>
      </w:pPr>
      <w:rPr>
        <w:rFonts w:ascii="Wingdings 3" w:hAnsi="Wingdings 3" w:hint="default"/>
      </w:rPr>
    </w:lvl>
    <w:lvl w:ilvl="8" w:tplc="A184B8DA" w:tentative="1">
      <w:start w:val="1"/>
      <w:numFmt w:val="bullet"/>
      <w:lvlText w:val=""/>
      <w:lvlJc w:val="left"/>
      <w:pPr>
        <w:tabs>
          <w:tab w:val="num" w:pos="6120"/>
        </w:tabs>
        <w:ind w:left="6120" w:hanging="360"/>
      </w:pPr>
      <w:rPr>
        <w:rFonts w:ascii="Wingdings 3" w:hAnsi="Wingdings 3" w:hint="default"/>
      </w:rPr>
    </w:lvl>
  </w:abstractNum>
  <w:abstractNum w:abstractNumId="18" w15:restartNumberingAfterBreak="0">
    <w:nsid w:val="55155145"/>
    <w:multiLevelType w:val="hybridMultilevel"/>
    <w:tmpl w:val="352C6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DD2AFF"/>
    <w:multiLevelType w:val="hybridMultilevel"/>
    <w:tmpl w:val="6576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961D4"/>
    <w:multiLevelType w:val="hybridMultilevel"/>
    <w:tmpl w:val="40D2063E"/>
    <w:lvl w:ilvl="0" w:tplc="D18EC018">
      <w:start w:val="1"/>
      <w:numFmt w:val="decimal"/>
      <w:lvlText w:val="%1."/>
      <w:lvlJc w:val="left"/>
      <w:pPr>
        <w:ind w:left="36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506B35"/>
    <w:multiLevelType w:val="hybridMultilevel"/>
    <w:tmpl w:val="2E54A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A10850"/>
    <w:multiLevelType w:val="hybridMultilevel"/>
    <w:tmpl w:val="5B5E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D700F6"/>
    <w:multiLevelType w:val="hybridMultilevel"/>
    <w:tmpl w:val="DD94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C383D"/>
    <w:multiLevelType w:val="hybridMultilevel"/>
    <w:tmpl w:val="98EC0318"/>
    <w:lvl w:ilvl="0" w:tplc="93A240A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3B3CC2"/>
    <w:multiLevelType w:val="hybridMultilevel"/>
    <w:tmpl w:val="400EE060"/>
    <w:lvl w:ilvl="0" w:tplc="93A240AE">
      <w:start w:val="1"/>
      <w:numFmt w:val="bullet"/>
      <w:lvlText w:val="•"/>
      <w:lvlJc w:val="left"/>
      <w:pPr>
        <w:tabs>
          <w:tab w:val="num" w:pos="360"/>
        </w:tabs>
        <w:ind w:left="360" w:hanging="360"/>
      </w:pPr>
      <w:rPr>
        <w:rFonts w:ascii="Arial" w:hAnsi="Arial" w:hint="default"/>
      </w:rPr>
    </w:lvl>
    <w:lvl w:ilvl="1" w:tplc="C44E7B70" w:tentative="1">
      <w:start w:val="1"/>
      <w:numFmt w:val="bullet"/>
      <w:lvlText w:val=""/>
      <w:lvlJc w:val="left"/>
      <w:pPr>
        <w:tabs>
          <w:tab w:val="num" w:pos="1080"/>
        </w:tabs>
        <w:ind w:left="1080" w:hanging="360"/>
      </w:pPr>
      <w:rPr>
        <w:rFonts w:ascii="Wingdings 3" w:hAnsi="Wingdings 3" w:hint="default"/>
      </w:rPr>
    </w:lvl>
    <w:lvl w:ilvl="2" w:tplc="F7D08EF2" w:tentative="1">
      <w:start w:val="1"/>
      <w:numFmt w:val="bullet"/>
      <w:lvlText w:val=""/>
      <w:lvlJc w:val="left"/>
      <w:pPr>
        <w:tabs>
          <w:tab w:val="num" w:pos="1800"/>
        </w:tabs>
        <w:ind w:left="1800" w:hanging="360"/>
      </w:pPr>
      <w:rPr>
        <w:rFonts w:ascii="Wingdings 3" w:hAnsi="Wingdings 3" w:hint="default"/>
      </w:rPr>
    </w:lvl>
    <w:lvl w:ilvl="3" w:tplc="7874626E" w:tentative="1">
      <w:start w:val="1"/>
      <w:numFmt w:val="bullet"/>
      <w:lvlText w:val=""/>
      <w:lvlJc w:val="left"/>
      <w:pPr>
        <w:tabs>
          <w:tab w:val="num" w:pos="2520"/>
        </w:tabs>
        <w:ind w:left="2520" w:hanging="360"/>
      </w:pPr>
      <w:rPr>
        <w:rFonts w:ascii="Wingdings 3" w:hAnsi="Wingdings 3" w:hint="default"/>
      </w:rPr>
    </w:lvl>
    <w:lvl w:ilvl="4" w:tplc="A2A069DC" w:tentative="1">
      <w:start w:val="1"/>
      <w:numFmt w:val="bullet"/>
      <w:lvlText w:val=""/>
      <w:lvlJc w:val="left"/>
      <w:pPr>
        <w:tabs>
          <w:tab w:val="num" w:pos="3240"/>
        </w:tabs>
        <w:ind w:left="3240" w:hanging="360"/>
      </w:pPr>
      <w:rPr>
        <w:rFonts w:ascii="Wingdings 3" w:hAnsi="Wingdings 3" w:hint="default"/>
      </w:rPr>
    </w:lvl>
    <w:lvl w:ilvl="5" w:tplc="9AA07FB2" w:tentative="1">
      <w:start w:val="1"/>
      <w:numFmt w:val="bullet"/>
      <w:lvlText w:val=""/>
      <w:lvlJc w:val="left"/>
      <w:pPr>
        <w:tabs>
          <w:tab w:val="num" w:pos="3960"/>
        </w:tabs>
        <w:ind w:left="3960" w:hanging="360"/>
      </w:pPr>
      <w:rPr>
        <w:rFonts w:ascii="Wingdings 3" w:hAnsi="Wingdings 3" w:hint="default"/>
      </w:rPr>
    </w:lvl>
    <w:lvl w:ilvl="6" w:tplc="537C399C" w:tentative="1">
      <w:start w:val="1"/>
      <w:numFmt w:val="bullet"/>
      <w:lvlText w:val=""/>
      <w:lvlJc w:val="left"/>
      <w:pPr>
        <w:tabs>
          <w:tab w:val="num" w:pos="4680"/>
        </w:tabs>
        <w:ind w:left="4680" w:hanging="360"/>
      </w:pPr>
      <w:rPr>
        <w:rFonts w:ascii="Wingdings 3" w:hAnsi="Wingdings 3" w:hint="default"/>
      </w:rPr>
    </w:lvl>
    <w:lvl w:ilvl="7" w:tplc="89701DA8" w:tentative="1">
      <w:start w:val="1"/>
      <w:numFmt w:val="bullet"/>
      <w:lvlText w:val=""/>
      <w:lvlJc w:val="left"/>
      <w:pPr>
        <w:tabs>
          <w:tab w:val="num" w:pos="5400"/>
        </w:tabs>
        <w:ind w:left="5400" w:hanging="360"/>
      </w:pPr>
      <w:rPr>
        <w:rFonts w:ascii="Wingdings 3" w:hAnsi="Wingdings 3" w:hint="default"/>
      </w:rPr>
    </w:lvl>
    <w:lvl w:ilvl="8" w:tplc="3D765D4E" w:tentative="1">
      <w:start w:val="1"/>
      <w:numFmt w:val="bullet"/>
      <w:lvlText w:val=""/>
      <w:lvlJc w:val="left"/>
      <w:pPr>
        <w:tabs>
          <w:tab w:val="num" w:pos="6120"/>
        </w:tabs>
        <w:ind w:left="6120" w:hanging="360"/>
      </w:pPr>
      <w:rPr>
        <w:rFonts w:ascii="Wingdings 3" w:hAnsi="Wingdings 3" w:hint="default"/>
      </w:rPr>
    </w:lvl>
  </w:abstractNum>
  <w:abstractNum w:abstractNumId="27"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0744F"/>
    <w:multiLevelType w:val="hybridMultilevel"/>
    <w:tmpl w:val="783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03D9E"/>
    <w:multiLevelType w:val="hybridMultilevel"/>
    <w:tmpl w:val="E2928F36"/>
    <w:lvl w:ilvl="0" w:tplc="08090001">
      <w:start w:val="1"/>
      <w:numFmt w:val="bullet"/>
      <w:lvlText w:val=""/>
      <w:lvlJc w:val="left"/>
      <w:pPr>
        <w:ind w:left="1521" w:hanging="360"/>
      </w:pPr>
      <w:rPr>
        <w:rFonts w:ascii="Symbol" w:hAnsi="Symbol" w:hint="default"/>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30"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C2F78"/>
    <w:multiLevelType w:val="hybridMultilevel"/>
    <w:tmpl w:val="7D0EE4F0"/>
    <w:lvl w:ilvl="0" w:tplc="93A240AE">
      <w:start w:val="1"/>
      <w:numFmt w:val="bullet"/>
      <w:lvlText w:val="•"/>
      <w:lvlJc w:val="left"/>
      <w:pPr>
        <w:tabs>
          <w:tab w:val="num" w:pos="360"/>
        </w:tabs>
        <w:ind w:left="360" w:hanging="360"/>
      </w:pPr>
      <w:rPr>
        <w:rFonts w:ascii="Arial" w:hAnsi="Arial" w:hint="default"/>
      </w:rPr>
    </w:lvl>
    <w:lvl w:ilvl="1" w:tplc="53D81334" w:tentative="1">
      <w:start w:val="1"/>
      <w:numFmt w:val="bullet"/>
      <w:lvlText w:val=""/>
      <w:lvlJc w:val="left"/>
      <w:pPr>
        <w:tabs>
          <w:tab w:val="num" w:pos="1080"/>
        </w:tabs>
        <w:ind w:left="1080" w:hanging="360"/>
      </w:pPr>
      <w:rPr>
        <w:rFonts w:ascii="Wingdings 3" w:hAnsi="Wingdings 3" w:hint="default"/>
      </w:rPr>
    </w:lvl>
    <w:lvl w:ilvl="2" w:tplc="26862968" w:tentative="1">
      <w:start w:val="1"/>
      <w:numFmt w:val="bullet"/>
      <w:lvlText w:val=""/>
      <w:lvlJc w:val="left"/>
      <w:pPr>
        <w:tabs>
          <w:tab w:val="num" w:pos="1800"/>
        </w:tabs>
        <w:ind w:left="1800" w:hanging="360"/>
      </w:pPr>
      <w:rPr>
        <w:rFonts w:ascii="Wingdings 3" w:hAnsi="Wingdings 3" w:hint="default"/>
      </w:rPr>
    </w:lvl>
    <w:lvl w:ilvl="3" w:tplc="D708D75C" w:tentative="1">
      <w:start w:val="1"/>
      <w:numFmt w:val="bullet"/>
      <w:lvlText w:val=""/>
      <w:lvlJc w:val="left"/>
      <w:pPr>
        <w:tabs>
          <w:tab w:val="num" w:pos="2520"/>
        </w:tabs>
        <w:ind w:left="2520" w:hanging="360"/>
      </w:pPr>
      <w:rPr>
        <w:rFonts w:ascii="Wingdings 3" w:hAnsi="Wingdings 3" w:hint="default"/>
      </w:rPr>
    </w:lvl>
    <w:lvl w:ilvl="4" w:tplc="938CF796" w:tentative="1">
      <w:start w:val="1"/>
      <w:numFmt w:val="bullet"/>
      <w:lvlText w:val=""/>
      <w:lvlJc w:val="left"/>
      <w:pPr>
        <w:tabs>
          <w:tab w:val="num" w:pos="3240"/>
        </w:tabs>
        <w:ind w:left="3240" w:hanging="360"/>
      </w:pPr>
      <w:rPr>
        <w:rFonts w:ascii="Wingdings 3" w:hAnsi="Wingdings 3" w:hint="default"/>
      </w:rPr>
    </w:lvl>
    <w:lvl w:ilvl="5" w:tplc="E3EA4252" w:tentative="1">
      <w:start w:val="1"/>
      <w:numFmt w:val="bullet"/>
      <w:lvlText w:val=""/>
      <w:lvlJc w:val="left"/>
      <w:pPr>
        <w:tabs>
          <w:tab w:val="num" w:pos="3960"/>
        </w:tabs>
        <w:ind w:left="3960" w:hanging="360"/>
      </w:pPr>
      <w:rPr>
        <w:rFonts w:ascii="Wingdings 3" w:hAnsi="Wingdings 3" w:hint="default"/>
      </w:rPr>
    </w:lvl>
    <w:lvl w:ilvl="6" w:tplc="D6BEBA44" w:tentative="1">
      <w:start w:val="1"/>
      <w:numFmt w:val="bullet"/>
      <w:lvlText w:val=""/>
      <w:lvlJc w:val="left"/>
      <w:pPr>
        <w:tabs>
          <w:tab w:val="num" w:pos="4680"/>
        </w:tabs>
        <w:ind w:left="4680" w:hanging="360"/>
      </w:pPr>
      <w:rPr>
        <w:rFonts w:ascii="Wingdings 3" w:hAnsi="Wingdings 3" w:hint="default"/>
      </w:rPr>
    </w:lvl>
    <w:lvl w:ilvl="7" w:tplc="65FAC204" w:tentative="1">
      <w:start w:val="1"/>
      <w:numFmt w:val="bullet"/>
      <w:lvlText w:val=""/>
      <w:lvlJc w:val="left"/>
      <w:pPr>
        <w:tabs>
          <w:tab w:val="num" w:pos="5400"/>
        </w:tabs>
        <w:ind w:left="5400" w:hanging="360"/>
      </w:pPr>
      <w:rPr>
        <w:rFonts w:ascii="Wingdings 3" w:hAnsi="Wingdings 3" w:hint="default"/>
      </w:rPr>
    </w:lvl>
    <w:lvl w:ilvl="8" w:tplc="872051D4" w:tentative="1">
      <w:start w:val="1"/>
      <w:numFmt w:val="bullet"/>
      <w:lvlText w:val=""/>
      <w:lvlJc w:val="left"/>
      <w:pPr>
        <w:tabs>
          <w:tab w:val="num" w:pos="6120"/>
        </w:tabs>
        <w:ind w:left="6120" w:hanging="360"/>
      </w:pPr>
      <w:rPr>
        <w:rFonts w:ascii="Wingdings 3" w:hAnsi="Wingdings 3" w:hint="default"/>
      </w:rPr>
    </w:lvl>
  </w:abstractNum>
  <w:abstractNum w:abstractNumId="32" w15:restartNumberingAfterBreak="0">
    <w:nsid w:val="7EA00448"/>
    <w:multiLevelType w:val="hybridMultilevel"/>
    <w:tmpl w:val="BE5C4480"/>
    <w:lvl w:ilvl="0" w:tplc="93A240AE">
      <w:start w:val="1"/>
      <w:numFmt w:val="bullet"/>
      <w:lvlText w:val="•"/>
      <w:lvlJc w:val="left"/>
      <w:pPr>
        <w:tabs>
          <w:tab w:val="num" w:pos="360"/>
        </w:tabs>
        <w:ind w:left="360" w:hanging="360"/>
      </w:pPr>
      <w:rPr>
        <w:rFonts w:ascii="Arial" w:hAnsi="Arial" w:hint="default"/>
      </w:rPr>
    </w:lvl>
    <w:lvl w:ilvl="1" w:tplc="D24AF11A" w:tentative="1">
      <w:start w:val="1"/>
      <w:numFmt w:val="bullet"/>
      <w:lvlText w:val=""/>
      <w:lvlJc w:val="left"/>
      <w:pPr>
        <w:tabs>
          <w:tab w:val="num" w:pos="1080"/>
        </w:tabs>
        <w:ind w:left="1080" w:hanging="360"/>
      </w:pPr>
      <w:rPr>
        <w:rFonts w:ascii="Wingdings 3" w:hAnsi="Wingdings 3" w:hint="default"/>
      </w:rPr>
    </w:lvl>
    <w:lvl w:ilvl="2" w:tplc="1F045322" w:tentative="1">
      <w:start w:val="1"/>
      <w:numFmt w:val="bullet"/>
      <w:lvlText w:val=""/>
      <w:lvlJc w:val="left"/>
      <w:pPr>
        <w:tabs>
          <w:tab w:val="num" w:pos="1800"/>
        </w:tabs>
        <w:ind w:left="1800" w:hanging="360"/>
      </w:pPr>
      <w:rPr>
        <w:rFonts w:ascii="Wingdings 3" w:hAnsi="Wingdings 3" w:hint="default"/>
      </w:rPr>
    </w:lvl>
    <w:lvl w:ilvl="3" w:tplc="C56448B4" w:tentative="1">
      <w:start w:val="1"/>
      <w:numFmt w:val="bullet"/>
      <w:lvlText w:val=""/>
      <w:lvlJc w:val="left"/>
      <w:pPr>
        <w:tabs>
          <w:tab w:val="num" w:pos="2520"/>
        </w:tabs>
        <w:ind w:left="2520" w:hanging="360"/>
      </w:pPr>
      <w:rPr>
        <w:rFonts w:ascii="Wingdings 3" w:hAnsi="Wingdings 3" w:hint="default"/>
      </w:rPr>
    </w:lvl>
    <w:lvl w:ilvl="4" w:tplc="99223A4C" w:tentative="1">
      <w:start w:val="1"/>
      <w:numFmt w:val="bullet"/>
      <w:lvlText w:val=""/>
      <w:lvlJc w:val="left"/>
      <w:pPr>
        <w:tabs>
          <w:tab w:val="num" w:pos="3240"/>
        </w:tabs>
        <w:ind w:left="3240" w:hanging="360"/>
      </w:pPr>
      <w:rPr>
        <w:rFonts w:ascii="Wingdings 3" w:hAnsi="Wingdings 3" w:hint="default"/>
      </w:rPr>
    </w:lvl>
    <w:lvl w:ilvl="5" w:tplc="096CEAD6" w:tentative="1">
      <w:start w:val="1"/>
      <w:numFmt w:val="bullet"/>
      <w:lvlText w:val=""/>
      <w:lvlJc w:val="left"/>
      <w:pPr>
        <w:tabs>
          <w:tab w:val="num" w:pos="3960"/>
        </w:tabs>
        <w:ind w:left="3960" w:hanging="360"/>
      </w:pPr>
      <w:rPr>
        <w:rFonts w:ascii="Wingdings 3" w:hAnsi="Wingdings 3" w:hint="default"/>
      </w:rPr>
    </w:lvl>
    <w:lvl w:ilvl="6" w:tplc="947CF7F8" w:tentative="1">
      <w:start w:val="1"/>
      <w:numFmt w:val="bullet"/>
      <w:lvlText w:val=""/>
      <w:lvlJc w:val="left"/>
      <w:pPr>
        <w:tabs>
          <w:tab w:val="num" w:pos="4680"/>
        </w:tabs>
        <w:ind w:left="4680" w:hanging="360"/>
      </w:pPr>
      <w:rPr>
        <w:rFonts w:ascii="Wingdings 3" w:hAnsi="Wingdings 3" w:hint="default"/>
      </w:rPr>
    </w:lvl>
    <w:lvl w:ilvl="7" w:tplc="65A627FA" w:tentative="1">
      <w:start w:val="1"/>
      <w:numFmt w:val="bullet"/>
      <w:lvlText w:val=""/>
      <w:lvlJc w:val="left"/>
      <w:pPr>
        <w:tabs>
          <w:tab w:val="num" w:pos="5400"/>
        </w:tabs>
        <w:ind w:left="5400" w:hanging="360"/>
      </w:pPr>
      <w:rPr>
        <w:rFonts w:ascii="Wingdings 3" w:hAnsi="Wingdings 3" w:hint="default"/>
      </w:rPr>
    </w:lvl>
    <w:lvl w:ilvl="8" w:tplc="F148016C" w:tentative="1">
      <w:start w:val="1"/>
      <w:numFmt w:val="bullet"/>
      <w:lvlText w:val=""/>
      <w:lvlJc w:val="left"/>
      <w:pPr>
        <w:tabs>
          <w:tab w:val="num" w:pos="6120"/>
        </w:tabs>
        <w:ind w:left="6120" w:hanging="360"/>
      </w:pPr>
      <w:rPr>
        <w:rFonts w:ascii="Wingdings 3" w:hAnsi="Wingdings 3" w:hint="default"/>
      </w:rPr>
    </w:lvl>
  </w:abstractNum>
  <w:num w:numId="1">
    <w:abstractNumId w:val="21"/>
  </w:num>
  <w:num w:numId="2">
    <w:abstractNumId w:val="1"/>
  </w:num>
  <w:num w:numId="3">
    <w:abstractNumId w:val="15"/>
  </w:num>
  <w:num w:numId="4">
    <w:abstractNumId w:val="11"/>
  </w:num>
  <w:num w:numId="5">
    <w:abstractNumId w:val="4"/>
  </w:num>
  <w:num w:numId="6">
    <w:abstractNumId w:val="25"/>
  </w:num>
  <w:num w:numId="7">
    <w:abstractNumId w:val="30"/>
  </w:num>
  <w:num w:numId="8">
    <w:abstractNumId w:val="27"/>
  </w:num>
  <w:num w:numId="9">
    <w:abstractNumId w:val="8"/>
  </w:num>
  <w:num w:numId="10">
    <w:abstractNumId w:val="0"/>
  </w:num>
  <w:num w:numId="11">
    <w:abstractNumId w:val="7"/>
  </w:num>
  <w:num w:numId="12">
    <w:abstractNumId w:val="14"/>
  </w:num>
  <w:num w:numId="13">
    <w:abstractNumId w:val="22"/>
  </w:num>
  <w:num w:numId="14">
    <w:abstractNumId w:val="23"/>
  </w:num>
  <w:num w:numId="15">
    <w:abstractNumId w:val="19"/>
  </w:num>
  <w:num w:numId="16">
    <w:abstractNumId w:val="18"/>
  </w:num>
  <w:num w:numId="17">
    <w:abstractNumId w:val="6"/>
  </w:num>
  <w:num w:numId="18">
    <w:abstractNumId w:val="9"/>
  </w:num>
  <w:num w:numId="19">
    <w:abstractNumId w:val="12"/>
  </w:num>
  <w:num w:numId="20">
    <w:abstractNumId w:val="10"/>
  </w:num>
  <w:num w:numId="21">
    <w:abstractNumId w:val="32"/>
  </w:num>
  <w:num w:numId="22">
    <w:abstractNumId w:val="26"/>
  </w:num>
  <w:num w:numId="23">
    <w:abstractNumId w:val="17"/>
  </w:num>
  <w:num w:numId="24">
    <w:abstractNumId w:val="31"/>
  </w:num>
  <w:num w:numId="25">
    <w:abstractNumId w:val="13"/>
  </w:num>
  <w:num w:numId="26">
    <w:abstractNumId w:val="5"/>
  </w:num>
  <w:num w:numId="27">
    <w:abstractNumId w:val="1"/>
  </w:num>
  <w:num w:numId="28">
    <w:abstractNumId w:val="4"/>
  </w:num>
  <w:num w:numId="29">
    <w:abstractNumId w:val="1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5"/>
  </w:num>
  <w:num w:numId="33">
    <w:abstractNumId w:val="11"/>
  </w:num>
  <w:num w:numId="34">
    <w:abstractNumId w:val="21"/>
  </w:num>
  <w:num w:numId="35">
    <w:abstractNumId w:val="8"/>
  </w:num>
  <w:num w:numId="36">
    <w:abstractNumId w:val="27"/>
  </w:num>
  <w:num w:numId="37">
    <w:abstractNumId w:val="30"/>
  </w:num>
  <w:num w:numId="38">
    <w:abstractNumId w:val="28"/>
  </w:num>
  <w:num w:numId="39">
    <w:abstractNumId w:val="16"/>
  </w:num>
  <w:num w:numId="40">
    <w:abstractNumId w:val="2"/>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A2"/>
    <w:rsid w:val="00136083"/>
    <w:rsid w:val="00165B53"/>
    <w:rsid w:val="00170D1D"/>
    <w:rsid w:val="002F3042"/>
    <w:rsid w:val="003655F2"/>
    <w:rsid w:val="0051630B"/>
    <w:rsid w:val="00532FA6"/>
    <w:rsid w:val="0062342F"/>
    <w:rsid w:val="006C271A"/>
    <w:rsid w:val="006D67DE"/>
    <w:rsid w:val="00712B82"/>
    <w:rsid w:val="007F4EEB"/>
    <w:rsid w:val="008E6233"/>
    <w:rsid w:val="009E2F97"/>
    <w:rsid w:val="00A3044A"/>
    <w:rsid w:val="00AE4512"/>
    <w:rsid w:val="00B14878"/>
    <w:rsid w:val="00C22C93"/>
    <w:rsid w:val="00C314A2"/>
    <w:rsid w:val="00C31921"/>
    <w:rsid w:val="00E64187"/>
    <w:rsid w:val="00FA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76E4"/>
  <w15:chartTrackingRefBased/>
  <w15:docId w15:val="{3154D5B1-5774-4163-8DD2-2CA27663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4A2"/>
  </w:style>
  <w:style w:type="paragraph" w:styleId="Footer">
    <w:name w:val="footer"/>
    <w:basedOn w:val="Normal"/>
    <w:link w:val="FooterChar"/>
    <w:uiPriority w:val="99"/>
    <w:unhideWhenUsed/>
    <w:rsid w:val="00C31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4A2"/>
  </w:style>
  <w:style w:type="paragraph" w:styleId="Title">
    <w:name w:val="Title"/>
    <w:link w:val="TitleChar"/>
    <w:uiPriority w:val="1"/>
    <w:qFormat/>
    <w:rsid w:val="00C314A2"/>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C314A2"/>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C314A2"/>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C314A2"/>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C314A2"/>
    <w:rPr>
      <w:color w:val="0563C1" w:themeColor="hyperlink"/>
      <w:u w:val="single"/>
    </w:rPr>
  </w:style>
  <w:style w:type="paragraph" w:customStyle="1" w:styleId="Title3">
    <w:name w:val="Title 3"/>
    <w:uiPriority w:val="11"/>
    <w:qFormat/>
    <w:rsid w:val="00C314A2"/>
    <w:pPr>
      <w:pageBreakBefore/>
      <w:spacing w:after="600" w:line="240" w:lineRule="auto"/>
    </w:pPr>
    <w:rPr>
      <w:rFonts w:asciiTheme="majorHAnsi" w:hAnsiTheme="majorHAnsi"/>
      <w:color w:val="CC3300"/>
      <w:sz w:val="96"/>
      <w:lang w:val="en-US"/>
    </w:rPr>
  </w:style>
  <w:style w:type="paragraph" w:styleId="ListParagraph">
    <w:name w:val="List Paragraph"/>
    <w:basedOn w:val="Normal"/>
    <w:uiPriority w:val="34"/>
    <w:qFormat/>
    <w:rsid w:val="00C314A2"/>
    <w:pPr>
      <w:ind w:left="720"/>
      <w:contextualSpacing/>
    </w:pPr>
    <w:rPr>
      <w:lang w:val="en-US"/>
    </w:rPr>
  </w:style>
  <w:style w:type="character" w:styleId="FootnoteReference">
    <w:name w:val="footnote reference"/>
    <w:basedOn w:val="DefaultParagraphFont"/>
    <w:rsid w:val="00C314A2"/>
    <w:rPr>
      <w:rFonts w:cs="Times New Roman"/>
      <w:vertAlign w:val="superscript"/>
    </w:rPr>
  </w:style>
  <w:style w:type="paragraph" w:styleId="BalloonText">
    <w:name w:val="Balloon Text"/>
    <w:basedOn w:val="Normal"/>
    <w:link w:val="BalloonTextChar"/>
    <w:uiPriority w:val="99"/>
    <w:semiHidden/>
    <w:unhideWhenUsed/>
    <w:rsid w:val="00AE4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12"/>
    <w:rPr>
      <w:rFonts w:ascii="Segoe UI" w:hAnsi="Segoe UI" w:cs="Segoe UI"/>
      <w:sz w:val="18"/>
      <w:szCs w:val="18"/>
    </w:rPr>
  </w:style>
  <w:style w:type="paragraph" w:styleId="NormalWeb">
    <w:name w:val="Normal (Web)"/>
    <w:basedOn w:val="Normal"/>
    <w:uiPriority w:val="99"/>
    <w:semiHidden/>
    <w:rsid w:val="0051630B"/>
    <w:pPr>
      <w:spacing w:after="200" w:line="276" w:lineRule="auto"/>
    </w:pPr>
  </w:style>
  <w:style w:type="paragraph" w:customStyle="1" w:styleId="Default">
    <w:name w:val="Default"/>
    <w:rsid w:val="005163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churchofengland.org/sites/default/files/2019-11/Safer%20Environment%20and%20Activities%20Oct19_0.pdf" TargetMode="External"/><Relationship Id="rId26" Type="http://schemas.openxmlformats.org/officeDocument/2006/relationships/hyperlink" Target="https://www.churchofengland.org/sites/default/files/2019-11/Safer%20Environment%20and%20Activities%20Oct19_0.pdf" TargetMode="External"/><Relationship Id="rId39" Type="http://schemas.openxmlformats.org/officeDocument/2006/relationships/hyperlink" Target="http://www.scie.org.uk/" TargetMode="External"/><Relationship Id="rId21" Type="http://schemas.openxmlformats.org/officeDocument/2006/relationships/hyperlink" Target="mailto:andrew.holmes@liverpool.anglican.org" TargetMode="External"/><Relationship Id="rId34" Type="http://schemas.openxmlformats.org/officeDocument/2006/relationships/hyperlink" Target="http://www.nspcc.org.uk" TargetMode="External"/><Relationship Id="rId42" Type="http://schemas.openxmlformats.org/officeDocument/2006/relationships/hyperlink" Target="http://www.ageuk.org.uk" TargetMode="External"/><Relationship Id="rId47" Type="http://schemas.openxmlformats.org/officeDocument/2006/relationships/hyperlink" Target="file:///S:/DepartmentShare/Safeguarding/Safeguarding/Learning%20and%20Development/Task%20and%20Finish%20Groups/PSO%20Training/Materials%20updated%20post%20pilot/PSO%20Induction%20Participant%20Workbook%20January%202021.docx" TargetMode="External"/><Relationship Id="rId50" Type="http://schemas.openxmlformats.org/officeDocument/2006/relationships/hyperlink" Target="https://www.churchofengland.org/sites/default/files/2019-05/PromotingSaferChurchWeb.pdf" TargetMode="External"/><Relationship Id="rId55" Type="http://schemas.openxmlformats.org/officeDocument/2006/relationships/hyperlink" Target="https://www.churchofengland.org/safeguarding/safeguarding-e-manual/safer-recruitment-and-people-management-guidance"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afeguardingtraining.cofeportal.org/login/index.php" TargetMode="External"/><Relationship Id="rId29" Type="http://schemas.openxmlformats.org/officeDocument/2006/relationships/hyperlink" Target="https://www.churchofengland.org/sites/default/files/2017-12/Responding%20PG%20V2.pdf" TargetMode="External"/><Relationship Id="rId11" Type="http://schemas.openxmlformats.org/officeDocument/2006/relationships/image" Target="media/image2.png"/><Relationship Id="rId24" Type="http://schemas.openxmlformats.org/officeDocument/2006/relationships/hyperlink" Target="mailto:deborah.doran@liverpool.anglican.org" TargetMode="External"/><Relationship Id="rId32" Type="http://schemas.openxmlformats.org/officeDocument/2006/relationships/hyperlink" Target="https://www.churchofengland.org/safeguarding/promoting-safer-church/policy-practice-guidance" TargetMode="External"/><Relationship Id="rId37" Type="http://schemas.openxmlformats.org/officeDocument/2006/relationships/hyperlink" Target="http://www.mankind.org.uk/" TargetMode="External"/><Relationship Id="rId40" Type="http://schemas.openxmlformats.org/officeDocument/2006/relationships/hyperlink" Target="http://www.ceop.police.uk/" TargetMode="External"/><Relationship Id="rId45" Type="http://schemas.openxmlformats.org/officeDocument/2006/relationships/hyperlink" Target="http://www.modernslavery.co.uk" TargetMode="External"/><Relationship Id="rId53" Type="http://schemas.openxmlformats.org/officeDocument/2006/relationships/hyperlink" Target="http://www.churchofengland.org/safeguarding" TargetMode="External"/><Relationship Id="rId58" Type="http://schemas.openxmlformats.org/officeDocument/2006/relationships/hyperlink" Target="https://www.churchofengland.org/sites/default/files/2018-09/3.%20Model%20Activity%20Risk%20Assessment%20Template.docx" TargetMode="External"/><Relationship Id="rId5" Type="http://schemas.openxmlformats.org/officeDocument/2006/relationships/styles" Target="styles.xml"/><Relationship Id="rId61" Type="http://schemas.openxmlformats.org/officeDocument/2006/relationships/header" Target="header1.xml"/><Relationship Id="rId19" Type="http://schemas.openxmlformats.org/officeDocument/2006/relationships/hyperlink" Target="https://www.churchofengland.org/sites/default/files/2019-10/Code%20of%20Safer%20Working%20Practice.pdf" TargetMode="External"/><Relationship Id="rId14" Type="http://schemas.openxmlformats.org/officeDocument/2006/relationships/hyperlink" Target="https://www.google.com/url?sa=i&amp;url=https://www.chpublishing.co.uk/books/9780715111260/promoting-a-safer-church&amp;psig=AOvVaw3z_HXaVW7-BPq3mm7YIYNC&amp;ust=1598034632697000&amp;source=images&amp;cd=vfe&amp;ved=0CAIQjRxqFwoTCKil6Ia1qusCFQAAAAAdAAAAABAK" TargetMode="External"/><Relationship Id="rId22" Type="http://schemas.openxmlformats.org/officeDocument/2006/relationships/hyperlink" Target="mailto:michael.murphy@liverpool.anglican.org" TargetMode="External"/><Relationship Id="rId27" Type="http://schemas.openxmlformats.org/officeDocument/2006/relationships/hyperlink" Target="https://www.churchofengland.org/safeguarding/promoting-safer-church/policy-practice-guidance/templates-resources" TargetMode="External"/><Relationship Id="rId30" Type="http://schemas.openxmlformats.org/officeDocument/2006/relationships/hyperlink" Target="https://www.churchofengland.org/sites/default/files/2017-12/RespondingWellWeb.pdf" TargetMode="External"/><Relationship Id="rId35" Type="http://schemas.openxmlformats.org/officeDocument/2006/relationships/hyperlink" Target="http://www.womensaid.org.uk/" TargetMode="External"/><Relationship Id="rId43" Type="http://schemas.openxmlformats.org/officeDocument/2006/relationships/hyperlink" Target="http://www.barnardos.org.uk" TargetMode="External"/><Relationship Id="rId48" Type="http://schemas.openxmlformats.org/officeDocument/2006/relationships/hyperlink" Target="https://www.churchofengland.org/media/11842" TargetMode="External"/><Relationship Id="rId56" Type="http://schemas.openxmlformats.org/officeDocument/2006/relationships/hyperlink" Target="https://www.churchofengland.org/media/18856"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churchofengland.org/sites/default/files/2018-09/6.%20Model%20Parish%20Safeguarding%20Policy.docx"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churchofengland.org/sites/default/files/2019-10/ParishSafeGuardingHandBookAugust2019Web.pdf" TargetMode="External"/><Relationship Id="rId25" Type="http://schemas.openxmlformats.org/officeDocument/2006/relationships/hyperlink" Target="https://www.churchofengland.org/sites/default/files/2019-10/ParishSafeGuardingHandBookAugust2019Web.pdf" TargetMode="External"/><Relationship Id="rId33"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38" Type="http://schemas.openxmlformats.org/officeDocument/2006/relationships/hyperlink" Target="http://www.stopitnow.org.uk/" TargetMode="External"/><Relationship Id="rId46" Type="http://schemas.openxmlformats.org/officeDocument/2006/relationships/hyperlink" Target="http://www.macsas.org.uk" TargetMode="External"/><Relationship Id="rId59" Type="http://schemas.openxmlformats.org/officeDocument/2006/relationships/hyperlink" Target="https://www.churchofengland.org/sites/default/files/2017-11/Roles%20and%20Responsibilities%20-%20Appendix%206.docx" TargetMode="External"/><Relationship Id="rId20" Type="http://schemas.openxmlformats.org/officeDocument/2006/relationships/hyperlink" Target="https://www.churchofengland.org/safeguarding/policy-and-practice-guidance" TargetMode="External"/><Relationship Id="rId41" Type="http://schemas.openxmlformats.org/officeDocument/2006/relationships/hyperlink" Target="http://www.elderabuse.org.uk" TargetMode="External"/><Relationship Id="rId54" Type="http://schemas.openxmlformats.org/officeDocument/2006/relationships/hyperlink" Target="http://www.liverpool.anglican.org/safeguardin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Karen.williams@liverpool.anglican.org" TargetMode="External"/><Relationship Id="rId28" Type="http://schemas.openxmlformats.org/officeDocument/2006/relationships/hyperlink" Target="https://www.churchofengland.org/sites/default/files/2018-11/Responding%20to%20Safeguarding%20Concerns%20or%20Allegations%20that%20relate%20to%20Children%2C%20Young%20People%20and%20Vulnerable%20Adults.pdf" TargetMode="External"/><Relationship Id="rId36" Type="http://schemas.openxmlformats.org/officeDocument/2006/relationships/hyperlink" Target="http://www.restoredrelationships.org/" TargetMode="External"/><Relationship Id="rId49" Type="http://schemas.openxmlformats.org/officeDocument/2006/relationships/hyperlink" Target="https://www.churchofengland.org/sites/default/files/2019-11/Safer%20Environment%20and%20Activities%20Oct19_0.pdf" TargetMode="External"/><Relationship Id="rId57" Type="http://schemas.openxmlformats.org/officeDocument/2006/relationships/hyperlink" Target="https://www.parishresources.org.uk/pccs/trusteeship/" TargetMode="External"/><Relationship Id="rId10" Type="http://schemas.openxmlformats.org/officeDocument/2006/relationships/image" Target="media/image1.png"/><Relationship Id="rId31" Type="http://schemas.openxmlformats.org/officeDocument/2006/relationships/hyperlink" Target="https://www.churchofengland.org/sites/default/files/2017-11/Responding%20well%20to%20those%20who%20have%20been%20sexually%20abused%20%282011%29.pdf" TargetMode="External"/><Relationship Id="rId44" Type="http://schemas.openxmlformats.org/officeDocument/2006/relationships/hyperlink" Target="http://www.theclewerinitiative.org" TargetMode="External"/><Relationship Id="rId52" Type="http://schemas.openxmlformats.org/officeDocument/2006/relationships/hyperlink" Target="https://www.churchofengland.org/media/17305" TargetMode="External"/><Relationship Id="rId60" Type="http://schemas.openxmlformats.org/officeDocument/2006/relationships/hyperlink" Target="mailto:centralservices@liverpool.anglican.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7" ma:contentTypeDescription="Create a new document." ma:contentTypeScope="" ma:versionID="7e9d436fb665af76b34189ffc161b82d">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c7bcf142415cc31975f43121a63b1541"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2af297-dfd6-498a-9770-80beddfb8d66}"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D6B38-CD17-4D24-8612-FE54D26CB519}">
  <ds:schemaRefs>
    <ds:schemaRef ds:uri="http://schemas.microsoft.com/office/2006/documentManagement/types"/>
    <ds:schemaRef ds:uri="1da5062c-4592-496b-ad9b-eb16bcbb6658"/>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 ds:uri="8f299523-3378-4fc5-94e8-2b57708e1349"/>
    <ds:schemaRef ds:uri="http://www.w3.org/XML/1998/namespace"/>
    <ds:schemaRef ds:uri="http://purl.org/dc/elements/1.1/"/>
  </ds:schemaRefs>
</ds:datastoreItem>
</file>

<file path=customXml/itemProps2.xml><?xml version="1.0" encoding="utf-8"?>
<ds:datastoreItem xmlns:ds="http://schemas.openxmlformats.org/officeDocument/2006/customXml" ds:itemID="{D1989224-E74E-41C2-B28E-0D59C4EA1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8f299523-3378-4fc5-94e8-2b57708e1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1453E-2143-4E09-8B97-7E5D38528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Deborah Doran</cp:lastModifiedBy>
  <cp:revision>3</cp:revision>
  <cp:lastPrinted>2023-07-19T10:58:00Z</cp:lastPrinted>
  <dcterms:created xsi:type="dcterms:W3CDTF">2023-07-19T10:44:00Z</dcterms:created>
  <dcterms:modified xsi:type="dcterms:W3CDTF">2023-07-19T10:58:00Z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MediaServiceImageTags">
    <vt:lpwstr/>
  </property>
</Properties>
</file>